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66E7" w14:textId="76D8A3A6" w:rsidR="00E51B5E" w:rsidRPr="001565E6" w:rsidRDefault="00E51B5E" w:rsidP="00E51B5E">
      <w:pPr>
        <w:pStyle w:val="1"/>
        <w:spacing w:before="131"/>
        <w:ind w:left="3542" w:hanging="848"/>
        <w:jc w:val="right"/>
        <w:rPr>
          <w:spacing w:val="-1"/>
          <w:sz w:val="24"/>
          <w:szCs w:val="24"/>
          <w:lang w:val="ru-RU"/>
        </w:rPr>
      </w:pPr>
      <w:r w:rsidRPr="001565E6">
        <w:rPr>
          <w:spacing w:val="-5"/>
          <w:sz w:val="24"/>
          <w:szCs w:val="24"/>
          <w:lang w:val="ru-RU"/>
        </w:rPr>
        <w:t>г.</w:t>
      </w:r>
      <w:r w:rsidRPr="001565E6">
        <w:rPr>
          <w:spacing w:val="1"/>
          <w:sz w:val="24"/>
          <w:szCs w:val="24"/>
          <w:lang w:val="ru-RU"/>
        </w:rPr>
        <w:t xml:space="preserve"> </w:t>
      </w:r>
      <w:r w:rsidRPr="001565E6">
        <w:rPr>
          <w:spacing w:val="-5"/>
          <w:sz w:val="24"/>
          <w:szCs w:val="24"/>
          <w:lang w:val="ru-RU"/>
        </w:rPr>
        <w:t>Усинск, Республика Коми</w:t>
      </w:r>
    </w:p>
    <w:p w14:paraId="43197623" w14:textId="6986EA89" w:rsidR="00E51B5E" w:rsidRPr="001565E6" w:rsidRDefault="00E51B5E" w:rsidP="00E51B5E">
      <w:pPr>
        <w:pStyle w:val="1"/>
        <w:spacing w:before="131"/>
        <w:ind w:left="3542" w:hanging="848"/>
        <w:rPr>
          <w:sz w:val="24"/>
          <w:szCs w:val="24"/>
          <w:lang w:val="ru-RU"/>
        </w:rPr>
      </w:pPr>
      <w:r w:rsidRPr="001565E6">
        <w:rPr>
          <w:spacing w:val="-1"/>
          <w:sz w:val="24"/>
          <w:szCs w:val="24"/>
          <w:lang w:val="ru-RU"/>
        </w:rPr>
        <w:t>ДОГОВОР</w:t>
      </w:r>
      <w:r w:rsidRPr="001565E6">
        <w:rPr>
          <w:spacing w:val="-8"/>
          <w:sz w:val="24"/>
          <w:szCs w:val="24"/>
          <w:lang w:val="ru-RU"/>
        </w:rPr>
        <w:t xml:space="preserve"> </w:t>
      </w:r>
      <w:r w:rsidRPr="001565E6">
        <w:rPr>
          <w:spacing w:val="-1"/>
          <w:sz w:val="24"/>
          <w:szCs w:val="24"/>
          <w:lang w:val="ru-RU"/>
        </w:rPr>
        <w:t>НА</w:t>
      </w:r>
      <w:r w:rsidRPr="001565E6">
        <w:rPr>
          <w:spacing w:val="-7"/>
          <w:sz w:val="24"/>
          <w:szCs w:val="24"/>
          <w:lang w:val="ru-RU"/>
        </w:rPr>
        <w:t xml:space="preserve"> </w:t>
      </w:r>
      <w:r w:rsidRPr="001565E6">
        <w:rPr>
          <w:spacing w:val="-1"/>
          <w:sz w:val="24"/>
          <w:szCs w:val="24"/>
          <w:lang w:val="ru-RU"/>
        </w:rPr>
        <w:t>ПРЕДОСТАВЛЕНИЕ</w:t>
      </w:r>
      <w:r w:rsidRPr="001565E6">
        <w:rPr>
          <w:spacing w:val="-7"/>
          <w:sz w:val="24"/>
          <w:szCs w:val="24"/>
          <w:lang w:val="ru-RU"/>
        </w:rPr>
        <w:t xml:space="preserve"> </w:t>
      </w:r>
      <w:r w:rsidRPr="001565E6">
        <w:rPr>
          <w:sz w:val="24"/>
          <w:szCs w:val="24"/>
          <w:lang w:val="ru-RU"/>
        </w:rPr>
        <w:t>УСЛУГ</w:t>
      </w:r>
      <w:r w:rsidRPr="001565E6">
        <w:rPr>
          <w:spacing w:val="-7"/>
          <w:sz w:val="24"/>
          <w:szCs w:val="24"/>
          <w:lang w:val="ru-RU"/>
        </w:rPr>
        <w:t xml:space="preserve"> </w:t>
      </w:r>
      <w:r w:rsidRPr="001565E6">
        <w:rPr>
          <w:sz w:val="24"/>
          <w:szCs w:val="24"/>
          <w:lang w:val="ru-RU"/>
        </w:rPr>
        <w:t>СВЯЗИ</w:t>
      </w:r>
    </w:p>
    <w:p w14:paraId="41F65092" w14:textId="42D5F9DA" w:rsidR="007D71ED" w:rsidRPr="001565E6" w:rsidRDefault="00E51B5E" w:rsidP="00E51B5E">
      <w:pPr>
        <w:jc w:val="center"/>
        <w:rPr>
          <w:sz w:val="24"/>
          <w:szCs w:val="24"/>
          <w:lang w:val="ru-RU"/>
        </w:rPr>
      </w:pPr>
      <w:r w:rsidRPr="001565E6">
        <w:rPr>
          <w:b/>
          <w:sz w:val="24"/>
          <w:szCs w:val="24"/>
          <w:lang w:val="ru-RU"/>
        </w:rPr>
        <w:t>№</w:t>
      </w:r>
      <w:r w:rsidRPr="001565E6">
        <w:rPr>
          <w:b/>
          <w:spacing w:val="-4"/>
          <w:sz w:val="24"/>
          <w:szCs w:val="24"/>
          <w:lang w:val="ru-RU"/>
        </w:rPr>
        <w:t xml:space="preserve"> </w:t>
      </w:r>
      <w:r w:rsidRPr="001565E6">
        <w:rPr>
          <w:b/>
          <w:sz w:val="24"/>
          <w:szCs w:val="24"/>
          <w:lang w:val="ru-RU"/>
        </w:rPr>
        <w:t>________</w:t>
      </w:r>
      <w:r w:rsidRPr="001565E6">
        <w:rPr>
          <w:b/>
          <w:spacing w:val="-3"/>
          <w:sz w:val="24"/>
          <w:szCs w:val="24"/>
          <w:lang w:val="ru-RU"/>
        </w:rPr>
        <w:t xml:space="preserve"> </w:t>
      </w:r>
      <w:r w:rsidRPr="001565E6">
        <w:rPr>
          <w:b/>
          <w:sz w:val="24"/>
          <w:szCs w:val="24"/>
          <w:lang w:val="ru-RU"/>
        </w:rPr>
        <w:t>от</w:t>
      </w:r>
      <w:r w:rsidRPr="001565E6">
        <w:rPr>
          <w:b/>
          <w:spacing w:val="-4"/>
          <w:sz w:val="24"/>
          <w:szCs w:val="24"/>
          <w:lang w:val="ru-RU"/>
        </w:rPr>
        <w:t xml:space="preserve"> </w:t>
      </w:r>
      <w:r w:rsidRPr="001565E6">
        <w:rPr>
          <w:b/>
          <w:sz w:val="24"/>
          <w:szCs w:val="24"/>
          <w:lang w:val="ru-RU"/>
        </w:rPr>
        <w:t>__________</w:t>
      </w:r>
    </w:p>
    <w:p w14:paraId="4321D99F" w14:textId="04A6878D" w:rsidR="00E51B5E" w:rsidRPr="001565E6" w:rsidRDefault="00E51B5E">
      <w:pPr>
        <w:rPr>
          <w:sz w:val="24"/>
          <w:szCs w:val="24"/>
          <w:lang w:val="ru-RU"/>
        </w:rPr>
      </w:pPr>
    </w:p>
    <w:p w14:paraId="703A204D" w14:textId="335CE24D" w:rsidR="00E51B5E" w:rsidRPr="001565E6" w:rsidRDefault="00E51B5E" w:rsidP="001565E6">
      <w:pPr>
        <w:pStyle w:val="a3"/>
        <w:spacing w:before="8" w:line="249" w:lineRule="auto"/>
        <w:ind w:left="167"/>
        <w:jc w:val="both"/>
        <w:rPr>
          <w:sz w:val="24"/>
          <w:szCs w:val="24"/>
          <w:lang w:val="ru-RU"/>
        </w:rPr>
      </w:pPr>
      <w:r w:rsidRPr="001565E6">
        <w:rPr>
          <w:sz w:val="24"/>
          <w:szCs w:val="24"/>
          <w:lang w:val="ru-RU"/>
        </w:rPr>
        <w:t>ООО «УСИНСК-ИНФОРМ»</w:t>
      </w:r>
      <w:r w:rsidRPr="001565E6">
        <w:rPr>
          <w:spacing w:val="1"/>
          <w:sz w:val="24"/>
          <w:szCs w:val="24"/>
          <w:lang w:val="ru-RU"/>
        </w:rPr>
        <w:t xml:space="preserve"> </w:t>
      </w:r>
      <w:r w:rsidRPr="001565E6">
        <w:rPr>
          <w:sz w:val="24"/>
          <w:szCs w:val="24"/>
          <w:lang w:val="ru-RU"/>
        </w:rPr>
        <w:t>именуемое в дальнейшем «Оператор связи», в лице Директора Хасанова</w:t>
      </w:r>
      <w:r w:rsidRPr="001565E6">
        <w:rPr>
          <w:spacing w:val="1"/>
          <w:sz w:val="24"/>
          <w:szCs w:val="24"/>
          <w:lang w:val="ru-RU"/>
        </w:rPr>
        <w:t xml:space="preserve"> </w:t>
      </w:r>
      <w:r w:rsidRPr="001565E6">
        <w:rPr>
          <w:sz w:val="24"/>
          <w:szCs w:val="24"/>
          <w:lang w:val="ru-RU"/>
        </w:rPr>
        <w:t>С.А.,</w:t>
      </w:r>
      <w:r w:rsidRPr="001565E6">
        <w:rPr>
          <w:spacing w:val="-8"/>
          <w:sz w:val="24"/>
          <w:szCs w:val="24"/>
          <w:lang w:val="ru-RU"/>
        </w:rPr>
        <w:t xml:space="preserve"> </w:t>
      </w:r>
      <w:r w:rsidRPr="001565E6">
        <w:rPr>
          <w:sz w:val="24"/>
          <w:szCs w:val="24"/>
          <w:lang w:val="ru-RU"/>
        </w:rPr>
        <w:t>действующей</w:t>
      </w:r>
      <w:r w:rsidRPr="001565E6">
        <w:rPr>
          <w:spacing w:val="-6"/>
          <w:sz w:val="24"/>
          <w:szCs w:val="24"/>
          <w:lang w:val="ru-RU"/>
        </w:rPr>
        <w:t xml:space="preserve"> </w:t>
      </w:r>
      <w:r w:rsidRPr="001565E6">
        <w:rPr>
          <w:sz w:val="24"/>
          <w:szCs w:val="24"/>
          <w:lang w:val="ru-RU"/>
        </w:rPr>
        <w:t>на</w:t>
      </w:r>
      <w:r w:rsidRPr="001565E6">
        <w:rPr>
          <w:spacing w:val="-7"/>
          <w:sz w:val="24"/>
          <w:szCs w:val="24"/>
          <w:lang w:val="ru-RU"/>
        </w:rPr>
        <w:t xml:space="preserve"> </w:t>
      </w:r>
      <w:r w:rsidRPr="001565E6">
        <w:rPr>
          <w:sz w:val="24"/>
          <w:szCs w:val="24"/>
          <w:lang w:val="ru-RU"/>
        </w:rPr>
        <w:t>основании</w:t>
      </w:r>
      <w:r w:rsidRPr="001565E6">
        <w:rPr>
          <w:spacing w:val="-7"/>
          <w:sz w:val="24"/>
          <w:szCs w:val="24"/>
          <w:lang w:val="ru-RU"/>
        </w:rPr>
        <w:t xml:space="preserve"> </w:t>
      </w:r>
      <w:r w:rsidRPr="001565E6">
        <w:rPr>
          <w:sz w:val="24"/>
          <w:szCs w:val="24"/>
          <w:lang w:val="ru-RU"/>
        </w:rPr>
        <w:t>Устава</w:t>
      </w:r>
      <w:r w:rsidRPr="001565E6">
        <w:rPr>
          <w:spacing w:val="-7"/>
          <w:sz w:val="24"/>
          <w:szCs w:val="24"/>
          <w:lang w:val="ru-RU"/>
        </w:rPr>
        <w:t xml:space="preserve"> </w:t>
      </w:r>
      <w:r w:rsidRPr="001565E6">
        <w:rPr>
          <w:sz w:val="24"/>
          <w:szCs w:val="24"/>
          <w:lang w:val="ru-RU"/>
        </w:rPr>
        <w:t>с</w:t>
      </w:r>
      <w:r w:rsidRPr="001565E6">
        <w:rPr>
          <w:spacing w:val="-7"/>
          <w:sz w:val="24"/>
          <w:szCs w:val="24"/>
          <w:lang w:val="ru-RU"/>
        </w:rPr>
        <w:t xml:space="preserve"> </w:t>
      </w:r>
      <w:r w:rsidRPr="001565E6">
        <w:rPr>
          <w:sz w:val="24"/>
          <w:szCs w:val="24"/>
          <w:lang w:val="ru-RU"/>
        </w:rPr>
        <w:t>одной</w:t>
      </w:r>
      <w:r w:rsidRPr="001565E6">
        <w:rPr>
          <w:spacing w:val="-7"/>
          <w:sz w:val="24"/>
          <w:szCs w:val="24"/>
          <w:lang w:val="ru-RU"/>
        </w:rPr>
        <w:t xml:space="preserve"> </w:t>
      </w:r>
      <w:r w:rsidRPr="001565E6">
        <w:rPr>
          <w:sz w:val="24"/>
          <w:szCs w:val="24"/>
          <w:lang w:val="ru-RU"/>
        </w:rPr>
        <w:t>стороны,</w:t>
      </w:r>
      <w:r w:rsidRPr="001565E6">
        <w:rPr>
          <w:spacing w:val="-7"/>
          <w:sz w:val="24"/>
          <w:szCs w:val="24"/>
          <w:lang w:val="ru-RU"/>
        </w:rPr>
        <w:t xml:space="preserve"> </w:t>
      </w:r>
      <w:r w:rsidR="001565E6">
        <w:rPr>
          <w:sz w:val="24"/>
          <w:szCs w:val="24"/>
          <w:lang w:val="ru-RU"/>
        </w:rPr>
        <w:t xml:space="preserve">и </w:t>
      </w:r>
      <w:r w:rsidRPr="001565E6">
        <w:rPr>
          <w:sz w:val="24"/>
          <w:szCs w:val="24"/>
          <w:lang w:val="ru-RU"/>
        </w:rPr>
        <w:t>«Абонент»,</w:t>
      </w:r>
      <w:r w:rsidRPr="001565E6">
        <w:rPr>
          <w:spacing w:val="-4"/>
          <w:sz w:val="24"/>
          <w:szCs w:val="24"/>
          <w:lang w:val="ru-RU"/>
        </w:rPr>
        <w:t xml:space="preserve"> </w:t>
      </w:r>
      <w:r w:rsidRPr="001565E6">
        <w:rPr>
          <w:sz w:val="24"/>
          <w:szCs w:val="24"/>
          <w:lang w:val="ru-RU"/>
        </w:rPr>
        <w:t>вместе</w:t>
      </w:r>
      <w:r w:rsidRPr="001565E6">
        <w:rPr>
          <w:spacing w:val="-5"/>
          <w:sz w:val="24"/>
          <w:szCs w:val="24"/>
          <w:lang w:val="ru-RU"/>
        </w:rPr>
        <w:t xml:space="preserve"> </w:t>
      </w:r>
      <w:r w:rsidRPr="001565E6">
        <w:rPr>
          <w:sz w:val="24"/>
          <w:szCs w:val="24"/>
          <w:lang w:val="ru-RU"/>
        </w:rPr>
        <w:t>именуемые «Стороны»,</w:t>
      </w:r>
      <w:r w:rsidRPr="001565E6">
        <w:rPr>
          <w:spacing w:val="-5"/>
          <w:sz w:val="24"/>
          <w:szCs w:val="24"/>
          <w:lang w:val="ru-RU"/>
        </w:rPr>
        <w:t xml:space="preserve"> </w:t>
      </w:r>
      <w:r w:rsidRPr="001565E6">
        <w:rPr>
          <w:sz w:val="24"/>
          <w:szCs w:val="24"/>
          <w:lang w:val="ru-RU"/>
        </w:rPr>
        <w:t>заключили</w:t>
      </w:r>
      <w:r w:rsidRPr="001565E6">
        <w:rPr>
          <w:spacing w:val="-4"/>
          <w:sz w:val="24"/>
          <w:szCs w:val="24"/>
          <w:lang w:val="ru-RU"/>
        </w:rPr>
        <w:t xml:space="preserve"> </w:t>
      </w:r>
      <w:r w:rsidRPr="001565E6">
        <w:rPr>
          <w:sz w:val="24"/>
          <w:szCs w:val="24"/>
          <w:lang w:val="ru-RU"/>
        </w:rPr>
        <w:t>настоящий</w:t>
      </w:r>
      <w:r w:rsidRPr="001565E6">
        <w:rPr>
          <w:spacing w:val="-5"/>
          <w:sz w:val="24"/>
          <w:szCs w:val="24"/>
          <w:lang w:val="ru-RU"/>
        </w:rPr>
        <w:t xml:space="preserve"> </w:t>
      </w:r>
      <w:r w:rsidRPr="001565E6">
        <w:rPr>
          <w:sz w:val="24"/>
          <w:szCs w:val="24"/>
          <w:lang w:val="ru-RU"/>
        </w:rPr>
        <w:t>Договор,</w:t>
      </w:r>
      <w:r w:rsidRPr="001565E6">
        <w:rPr>
          <w:spacing w:val="-4"/>
          <w:sz w:val="24"/>
          <w:szCs w:val="24"/>
          <w:lang w:val="ru-RU"/>
        </w:rPr>
        <w:t xml:space="preserve"> </w:t>
      </w:r>
      <w:r w:rsidRPr="001565E6">
        <w:rPr>
          <w:sz w:val="24"/>
          <w:szCs w:val="24"/>
          <w:lang w:val="ru-RU"/>
        </w:rPr>
        <w:t>именуемый</w:t>
      </w:r>
      <w:r w:rsidRPr="001565E6">
        <w:rPr>
          <w:spacing w:val="-5"/>
          <w:sz w:val="24"/>
          <w:szCs w:val="24"/>
          <w:lang w:val="ru-RU"/>
        </w:rPr>
        <w:t xml:space="preserve"> </w:t>
      </w:r>
      <w:r w:rsidRPr="001565E6">
        <w:rPr>
          <w:sz w:val="24"/>
          <w:szCs w:val="24"/>
          <w:lang w:val="ru-RU"/>
        </w:rPr>
        <w:t>в</w:t>
      </w:r>
      <w:r w:rsidRPr="001565E6">
        <w:rPr>
          <w:spacing w:val="-5"/>
          <w:sz w:val="24"/>
          <w:szCs w:val="24"/>
          <w:lang w:val="ru-RU"/>
        </w:rPr>
        <w:t xml:space="preserve"> </w:t>
      </w:r>
      <w:r w:rsidRPr="001565E6">
        <w:rPr>
          <w:sz w:val="24"/>
          <w:szCs w:val="24"/>
          <w:lang w:val="ru-RU"/>
        </w:rPr>
        <w:t>дальнейшем «Договор»,</w:t>
      </w:r>
      <w:r w:rsidRPr="001565E6">
        <w:rPr>
          <w:spacing w:val="-3"/>
          <w:sz w:val="24"/>
          <w:szCs w:val="24"/>
          <w:lang w:val="ru-RU"/>
        </w:rPr>
        <w:t xml:space="preserve"> </w:t>
      </w:r>
      <w:r w:rsidRPr="001565E6">
        <w:rPr>
          <w:sz w:val="24"/>
          <w:szCs w:val="24"/>
          <w:lang w:val="ru-RU"/>
        </w:rPr>
        <w:t>о</w:t>
      </w:r>
      <w:r w:rsidRPr="001565E6">
        <w:rPr>
          <w:spacing w:val="-3"/>
          <w:sz w:val="24"/>
          <w:szCs w:val="24"/>
          <w:lang w:val="ru-RU"/>
        </w:rPr>
        <w:t xml:space="preserve"> </w:t>
      </w:r>
      <w:r w:rsidRPr="001565E6">
        <w:rPr>
          <w:sz w:val="24"/>
          <w:szCs w:val="24"/>
          <w:lang w:val="ru-RU"/>
        </w:rPr>
        <w:t>нижеследующем:</w:t>
      </w:r>
    </w:p>
    <w:p w14:paraId="00F62755" w14:textId="77777777" w:rsidR="00E51B5E" w:rsidRPr="001565E6" w:rsidRDefault="00E51B5E" w:rsidP="001565E6">
      <w:pPr>
        <w:pStyle w:val="a3"/>
        <w:spacing w:before="3"/>
        <w:ind w:left="0"/>
        <w:jc w:val="both"/>
        <w:rPr>
          <w:sz w:val="24"/>
          <w:szCs w:val="24"/>
          <w:lang w:val="ru-RU"/>
        </w:rPr>
      </w:pPr>
    </w:p>
    <w:p w14:paraId="7E4F9701" w14:textId="77777777" w:rsidR="00E51B5E" w:rsidRPr="001565E6" w:rsidRDefault="00E51B5E" w:rsidP="001565E6">
      <w:pPr>
        <w:pStyle w:val="1"/>
        <w:numPr>
          <w:ilvl w:val="0"/>
          <w:numId w:val="1"/>
        </w:numPr>
        <w:tabs>
          <w:tab w:val="left" w:pos="318"/>
        </w:tabs>
        <w:ind w:hanging="151"/>
        <w:jc w:val="both"/>
        <w:rPr>
          <w:sz w:val="24"/>
          <w:szCs w:val="24"/>
        </w:rPr>
      </w:pPr>
      <w:r w:rsidRPr="001565E6">
        <w:rPr>
          <w:sz w:val="24"/>
          <w:szCs w:val="24"/>
        </w:rPr>
        <w:t>ПРЕДМЕТ</w:t>
      </w:r>
      <w:r w:rsidRPr="001565E6">
        <w:rPr>
          <w:spacing w:val="-10"/>
          <w:sz w:val="24"/>
          <w:szCs w:val="24"/>
        </w:rPr>
        <w:t xml:space="preserve"> </w:t>
      </w:r>
      <w:r w:rsidRPr="001565E6">
        <w:rPr>
          <w:sz w:val="24"/>
          <w:szCs w:val="24"/>
        </w:rPr>
        <w:t>ДОГОВОРА.</w:t>
      </w:r>
      <w:r w:rsidRPr="001565E6">
        <w:rPr>
          <w:spacing w:val="-9"/>
          <w:sz w:val="24"/>
          <w:szCs w:val="24"/>
        </w:rPr>
        <w:t xml:space="preserve"> </w:t>
      </w:r>
      <w:r w:rsidRPr="001565E6">
        <w:rPr>
          <w:sz w:val="24"/>
          <w:szCs w:val="24"/>
        </w:rPr>
        <w:t>СУЩЕСТВЕННЫЕ</w:t>
      </w:r>
      <w:r w:rsidRPr="001565E6">
        <w:rPr>
          <w:spacing w:val="-9"/>
          <w:sz w:val="24"/>
          <w:szCs w:val="24"/>
        </w:rPr>
        <w:t xml:space="preserve"> </w:t>
      </w:r>
      <w:r w:rsidRPr="001565E6">
        <w:rPr>
          <w:sz w:val="24"/>
          <w:szCs w:val="24"/>
        </w:rPr>
        <w:t>УСЛОВИЯ</w:t>
      </w:r>
    </w:p>
    <w:p w14:paraId="4E610B3B" w14:textId="77777777" w:rsidR="00E51B5E" w:rsidRPr="001565E6" w:rsidRDefault="00E51B5E" w:rsidP="001565E6">
      <w:pPr>
        <w:pStyle w:val="a5"/>
        <w:numPr>
          <w:ilvl w:val="1"/>
          <w:numId w:val="1"/>
        </w:numPr>
        <w:tabs>
          <w:tab w:val="left" w:pos="430"/>
        </w:tabs>
        <w:spacing w:before="8" w:line="249" w:lineRule="auto"/>
        <w:ind w:firstLine="0"/>
        <w:jc w:val="both"/>
        <w:rPr>
          <w:sz w:val="24"/>
          <w:szCs w:val="24"/>
          <w:lang w:val="ru-RU"/>
        </w:rPr>
      </w:pPr>
      <w:r w:rsidRPr="001565E6">
        <w:rPr>
          <w:sz w:val="24"/>
          <w:szCs w:val="24"/>
          <w:lang w:val="ru-RU"/>
        </w:rPr>
        <w:t>По</w:t>
      </w:r>
      <w:r w:rsidRPr="001565E6">
        <w:rPr>
          <w:spacing w:val="-9"/>
          <w:sz w:val="24"/>
          <w:szCs w:val="24"/>
          <w:lang w:val="ru-RU"/>
        </w:rPr>
        <w:t xml:space="preserve"> </w:t>
      </w:r>
      <w:r w:rsidRPr="001565E6">
        <w:rPr>
          <w:sz w:val="24"/>
          <w:szCs w:val="24"/>
          <w:lang w:val="ru-RU"/>
        </w:rPr>
        <w:t>настоящему</w:t>
      </w:r>
      <w:r w:rsidRPr="001565E6">
        <w:rPr>
          <w:spacing w:val="-8"/>
          <w:sz w:val="24"/>
          <w:szCs w:val="24"/>
          <w:lang w:val="ru-RU"/>
        </w:rPr>
        <w:t xml:space="preserve"> </w:t>
      </w:r>
      <w:r w:rsidRPr="001565E6">
        <w:rPr>
          <w:sz w:val="24"/>
          <w:szCs w:val="24"/>
          <w:lang w:val="ru-RU"/>
        </w:rPr>
        <w:t>Договору</w:t>
      </w:r>
      <w:r w:rsidRPr="001565E6">
        <w:rPr>
          <w:spacing w:val="-7"/>
          <w:sz w:val="24"/>
          <w:szCs w:val="24"/>
          <w:lang w:val="ru-RU"/>
        </w:rPr>
        <w:t xml:space="preserve"> </w:t>
      </w:r>
      <w:r w:rsidRPr="001565E6">
        <w:rPr>
          <w:sz w:val="24"/>
          <w:szCs w:val="24"/>
          <w:lang w:val="ru-RU"/>
        </w:rPr>
        <w:t>Оператор</w:t>
      </w:r>
      <w:r w:rsidRPr="001565E6">
        <w:rPr>
          <w:spacing w:val="-7"/>
          <w:sz w:val="24"/>
          <w:szCs w:val="24"/>
          <w:lang w:val="ru-RU"/>
        </w:rPr>
        <w:t xml:space="preserve"> </w:t>
      </w:r>
      <w:r w:rsidRPr="001565E6">
        <w:rPr>
          <w:sz w:val="24"/>
          <w:szCs w:val="24"/>
          <w:lang w:val="ru-RU"/>
        </w:rPr>
        <w:t>связи</w:t>
      </w:r>
      <w:r w:rsidRPr="001565E6">
        <w:rPr>
          <w:spacing w:val="-8"/>
          <w:sz w:val="24"/>
          <w:szCs w:val="24"/>
          <w:lang w:val="ru-RU"/>
        </w:rPr>
        <w:t xml:space="preserve"> </w:t>
      </w:r>
      <w:r w:rsidRPr="001565E6">
        <w:rPr>
          <w:sz w:val="24"/>
          <w:szCs w:val="24"/>
          <w:lang w:val="ru-RU"/>
        </w:rPr>
        <w:t>обязуется</w:t>
      </w:r>
      <w:r w:rsidRPr="001565E6">
        <w:rPr>
          <w:spacing w:val="-8"/>
          <w:sz w:val="24"/>
          <w:szCs w:val="24"/>
          <w:lang w:val="ru-RU"/>
        </w:rPr>
        <w:t xml:space="preserve"> </w:t>
      </w:r>
      <w:r w:rsidRPr="001565E6">
        <w:rPr>
          <w:sz w:val="24"/>
          <w:szCs w:val="24"/>
          <w:lang w:val="ru-RU"/>
        </w:rPr>
        <w:t>на</w:t>
      </w:r>
      <w:r w:rsidRPr="001565E6">
        <w:rPr>
          <w:spacing w:val="-8"/>
          <w:sz w:val="24"/>
          <w:szCs w:val="24"/>
          <w:lang w:val="ru-RU"/>
        </w:rPr>
        <w:t xml:space="preserve"> </w:t>
      </w:r>
      <w:r w:rsidRPr="001565E6">
        <w:rPr>
          <w:sz w:val="24"/>
          <w:szCs w:val="24"/>
          <w:lang w:val="ru-RU"/>
        </w:rPr>
        <w:t>основании</w:t>
      </w:r>
      <w:r w:rsidRPr="001565E6">
        <w:rPr>
          <w:spacing w:val="-8"/>
          <w:sz w:val="24"/>
          <w:szCs w:val="24"/>
          <w:lang w:val="ru-RU"/>
        </w:rPr>
        <w:t xml:space="preserve"> </w:t>
      </w:r>
      <w:r w:rsidRPr="001565E6">
        <w:rPr>
          <w:sz w:val="24"/>
          <w:szCs w:val="24"/>
          <w:lang w:val="ru-RU"/>
        </w:rPr>
        <w:t>Заявки</w:t>
      </w:r>
      <w:r w:rsidRPr="001565E6">
        <w:rPr>
          <w:spacing w:val="-35"/>
          <w:sz w:val="24"/>
          <w:szCs w:val="24"/>
          <w:lang w:val="ru-RU"/>
        </w:rPr>
        <w:t xml:space="preserve"> </w:t>
      </w:r>
      <w:r w:rsidRPr="001565E6">
        <w:rPr>
          <w:sz w:val="24"/>
          <w:szCs w:val="24"/>
          <w:lang w:val="ru-RU"/>
        </w:rPr>
        <w:t>оказывать Абоненту Услуги связи, а Абонент обязуется эти Услуги оплачивать.</w:t>
      </w:r>
      <w:r w:rsidRPr="001565E6">
        <w:rPr>
          <w:spacing w:val="1"/>
          <w:sz w:val="24"/>
          <w:szCs w:val="24"/>
          <w:lang w:val="ru-RU"/>
        </w:rPr>
        <w:t xml:space="preserve"> </w:t>
      </w:r>
      <w:r w:rsidRPr="001565E6">
        <w:rPr>
          <w:sz w:val="24"/>
          <w:szCs w:val="24"/>
          <w:lang w:val="ru-RU"/>
        </w:rPr>
        <w:t>Абонент обязуется использовать Услуги исключительно для личных,</w:t>
      </w:r>
      <w:r w:rsidRPr="001565E6">
        <w:rPr>
          <w:spacing w:val="1"/>
          <w:sz w:val="24"/>
          <w:szCs w:val="24"/>
          <w:lang w:val="ru-RU"/>
        </w:rPr>
        <w:t xml:space="preserve"> </w:t>
      </w:r>
      <w:r w:rsidRPr="001565E6">
        <w:rPr>
          <w:sz w:val="24"/>
          <w:szCs w:val="24"/>
          <w:lang w:val="ru-RU"/>
        </w:rPr>
        <w:t>семейных, домашних и иных нужд, не связанных с осуществлением</w:t>
      </w:r>
      <w:r w:rsidRPr="001565E6">
        <w:rPr>
          <w:spacing w:val="1"/>
          <w:sz w:val="24"/>
          <w:szCs w:val="24"/>
          <w:lang w:val="ru-RU"/>
        </w:rPr>
        <w:t xml:space="preserve"> </w:t>
      </w:r>
      <w:r w:rsidRPr="001565E6">
        <w:rPr>
          <w:sz w:val="24"/>
          <w:szCs w:val="24"/>
          <w:lang w:val="ru-RU"/>
        </w:rPr>
        <w:t>предпринимательской</w:t>
      </w:r>
      <w:r w:rsidRPr="001565E6">
        <w:rPr>
          <w:spacing w:val="-1"/>
          <w:sz w:val="24"/>
          <w:szCs w:val="24"/>
          <w:lang w:val="ru-RU"/>
        </w:rPr>
        <w:t xml:space="preserve"> </w:t>
      </w:r>
      <w:r w:rsidRPr="001565E6">
        <w:rPr>
          <w:sz w:val="24"/>
          <w:szCs w:val="24"/>
          <w:lang w:val="ru-RU"/>
        </w:rPr>
        <w:t>деятельности.</w:t>
      </w:r>
    </w:p>
    <w:p w14:paraId="7BF8C433" w14:textId="77777777" w:rsidR="00E51B5E" w:rsidRPr="001565E6" w:rsidRDefault="00E51B5E" w:rsidP="001565E6">
      <w:pPr>
        <w:pStyle w:val="a5"/>
        <w:numPr>
          <w:ilvl w:val="1"/>
          <w:numId w:val="1"/>
        </w:numPr>
        <w:tabs>
          <w:tab w:val="left" w:pos="430"/>
        </w:tabs>
        <w:spacing w:before="3" w:line="249" w:lineRule="auto"/>
        <w:ind w:firstLine="0"/>
        <w:jc w:val="both"/>
        <w:rPr>
          <w:sz w:val="24"/>
          <w:szCs w:val="24"/>
          <w:lang w:val="ru-RU"/>
        </w:rPr>
      </w:pPr>
      <w:r w:rsidRPr="001565E6">
        <w:rPr>
          <w:sz w:val="24"/>
          <w:szCs w:val="24"/>
          <w:lang w:val="ru-RU"/>
        </w:rPr>
        <w:t>Перечень оказываемых по настоящему Договору и заказываемых</w:t>
      </w:r>
      <w:r w:rsidRPr="001565E6">
        <w:rPr>
          <w:spacing w:val="1"/>
          <w:sz w:val="24"/>
          <w:szCs w:val="24"/>
          <w:lang w:val="ru-RU"/>
        </w:rPr>
        <w:t xml:space="preserve"> </w:t>
      </w:r>
      <w:r w:rsidRPr="001565E6">
        <w:rPr>
          <w:sz w:val="24"/>
          <w:szCs w:val="24"/>
          <w:lang w:val="ru-RU"/>
        </w:rPr>
        <w:t>Абонентом</w:t>
      </w:r>
      <w:r w:rsidRPr="001565E6">
        <w:rPr>
          <w:spacing w:val="-10"/>
          <w:sz w:val="24"/>
          <w:szCs w:val="24"/>
          <w:lang w:val="ru-RU"/>
        </w:rPr>
        <w:t xml:space="preserve"> </w:t>
      </w:r>
      <w:r w:rsidRPr="001565E6">
        <w:rPr>
          <w:sz w:val="24"/>
          <w:szCs w:val="24"/>
          <w:lang w:val="ru-RU"/>
        </w:rPr>
        <w:t>Услуг,</w:t>
      </w:r>
      <w:r w:rsidRPr="001565E6">
        <w:rPr>
          <w:spacing w:val="-8"/>
          <w:sz w:val="24"/>
          <w:szCs w:val="24"/>
          <w:lang w:val="ru-RU"/>
        </w:rPr>
        <w:t xml:space="preserve"> </w:t>
      </w:r>
      <w:r w:rsidRPr="001565E6">
        <w:rPr>
          <w:sz w:val="24"/>
          <w:szCs w:val="24"/>
          <w:lang w:val="ru-RU"/>
        </w:rPr>
        <w:t>их</w:t>
      </w:r>
      <w:r w:rsidRPr="001565E6">
        <w:rPr>
          <w:spacing w:val="-9"/>
          <w:sz w:val="24"/>
          <w:szCs w:val="24"/>
          <w:lang w:val="ru-RU"/>
        </w:rPr>
        <w:t xml:space="preserve"> </w:t>
      </w:r>
      <w:r w:rsidRPr="001565E6">
        <w:rPr>
          <w:sz w:val="24"/>
          <w:szCs w:val="24"/>
          <w:lang w:val="ru-RU"/>
        </w:rPr>
        <w:t>технические</w:t>
      </w:r>
      <w:r w:rsidRPr="001565E6">
        <w:rPr>
          <w:spacing w:val="-10"/>
          <w:sz w:val="24"/>
          <w:szCs w:val="24"/>
          <w:lang w:val="ru-RU"/>
        </w:rPr>
        <w:t xml:space="preserve"> </w:t>
      </w:r>
      <w:r w:rsidRPr="001565E6">
        <w:rPr>
          <w:sz w:val="24"/>
          <w:szCs w:val="24"/>
          <w:lang w:val="ru-RU"/>
        </w:rPr>
        <w:t>особенности</w:t>
      </w:r>
      <w:r w:rsidRPr="001565E6">
        <w:rPr>
          <w:spacing w:val="-9"/>
          <w:sz w:val="24"/>
          <w:szCs w:val="24"/>
          <w:lang w:val="ru-RU"/>
        </w:rPr>
        <w:t xml:space="preserve"> </w:t>
      </w:r>
      <w:r w:rsidRPr="001565E6">
        <w:rPr>
          <w:sz w:val="24"/>
          <w:szCs w:val="24"/>
          <w:lang w:val="ru-RU"/>
        </w:rPr>
        <w:t>и</w:t>
      </w:r>
      <w:r w:rsidRPr="001565E6">
        <w:rPr>
          <w:spacing w:val="-9"/>
          <w:sz w:val="24"/>
          <w:szCs w:val="24"/>
          <w:lang w:val="ru-RU"/>
        </w:rPr>
        <w:t xml:space="preserve"> </w:t>
      </w:r>
      <w:r w:rsidRPr="001565E6">
        <w:rPr>
          <w:sz w:val="24"/>
          <w:szCs w:val="24"/>
          <w:lang w:val="ru-RU"/>
        </w:rPr>
        <w:t>правила</w:t>
      </w:r>
      <w:r w:rsidRPr="001565E6">
        <w:rPr>
          <w:spacing w:val="-10"/>
          <w:sz w:val="24"/>
          <w:szCs w:val="24"/>
          <w:lang w:val="ru-RU"/>
        </w:rPr>
        <w:t xml:space="preserve"> </w:t>
      </w:r>
      <w:r w:rsidRPr="001565E6">
        <w:rPr>
          <w:sz w:val="24"/>
          <w:szCs w:val="24"/>
          <w:lang w:val="ru-RU"/>
        </w:rPr>
        <w:t>предоставления</w:t>
      </w:r>
      <w:r w:rsidRPr="001565E6">
        <w:rPr>
          <w:spacing w:val="-8"/>
          <w:sz w:val="24"/>
          <w:szCs w:val="24"/>
          <w:lang w:val="ru-RU"/>
        </w:rPr>
        <w:t xml:space="preserve"> </w:t>
      </w:r>
      <w:r w:rsidRPr="001565E6">
        <w:rPr>
          <w:sz w:val="24"/>
          <w:szCs w:val="24"/>
          <w:lang w:val="ru-RU"/>
        </w:rPr>
        <w:t>и</w:t>
      </w:r>
      <w:r w:rsidRPr="001565E6">
        <w:rPr>
          <w:spacing w:val="-35"/>
          <w:sz w:val="24"/>
          <w:szCs w:val="24"/>
          <w:lang w:val="ru-RU"/>
        </w:rPr>
        <w:t xml:space="preserve"> </w:t>
      </w:r>
      <w:r w:rsidRPr="001565E6">
        <w:rPr>
          <w:sz w:val="24"/>
          <w:szCs w:val="24"/>
          <w:lang w:val="ru-RU"/>
        </w:rPr>
        <w:t>пользования</w:t>
      </w:r>
      <w:r w:rsidRPr="001565E6">
        <w:rPr>
          <w:spacing w:val="-9"/>
          <w:sz w:val="24"/>
          <w:szCs w:val="24"/>
          <w:lang w:val="ru-RU"/>
        </w:rPr>
        <w:t xml:space="preserve"> </w:t>
      </w:r>
      <w:r w:rsidRPr="001565E6">
        <w:rPr>
          <w:sz w:val="24"/>
          <w:szCs w:val="24"/>
          <w:lang w:val="ru-RU"/>
        </w:rPr>
        <w:t>указываются</w:t>
      </w:r>
      <w:r w:rsidRPr="001565E6">
        <w:rPr>
          <w:spacing w:val="-9"/>
          <w:sz w:val="24"/>
          <w:szCs w:val="24"/>
          <w:lang w:val="ru-RU"/>
        </w:rPr>
        <w:t xml:space="preserve"> </w:t>
      </w:r>
      <w:r w:rsidRPr="001565E6">
        <w:rPr>
          <w:sz w:val="24"/>
          <w:szCs w:val="24"/>
          <w:lang w:val="ru-RU"/>
        </w:rPr>
        <w:t>Сторонами</w:t>
      </w:r>
      <w:r w:rsidRPr="001565E6">
        <w:rPr>
          <w:spacing w:val="-8"/>
          <w:sz w:val="24"/>
          <w:szCs w:val="24"/>
          <w:lang w:val="ru-RU"/>
        </w:rPr>
        <w:t xml:space="preserve"> </w:t>
      </w:r>
      <w:r w:rsidRPr="001565E6">
        <w:rPr>
          <w:sz w:val="24"/>
          <w:szCs w:val="24"/>
          <w:lang w:val="ru-RU"/>
        </w:rPr>
        <w:t>в</w:t>
      </w:r>
      <w:r w:rsidRPr="001565E6">
        <w:rPr>
          <w:spacing w:val="-9"/>
          <w:sz w:val="24"/>
          <w:szCs w:val="24"/>
          <w:lang w:val="ru-RU"/>
        </w:rPr>
        <w:t xml:space="preserve"> </w:t>
      </w:r>
      <w:r w:rsidRPr="001565E6">
        <w:rPr>
          <w:sz w:val="24"/>
          <w:szCs w:val="24"/>
          <w:lang w:val="ru-RU"/>
        </w:rPr>
        <w:t>соответствующей</w:t>
      </w:r>
      <w:r w:rsidRPr="001565E6">
        <w:rPr>
          <w:spacing w:val="-8"/>
          <w:sz w:val="24"/>
          <w:szCs w:val="24"/>
          <w:lang w:val="ru-RU"/>
        </w:rPr>
        <w:t xml:space="preserve"> </w:t>
      </w:r>
      <w:r w:rsidRPr="001565E6">
        <w:rPr>
          <w:sz w:val="24"/>
          <w:szCs w:val="24"/>
          <w:lang w:val="ru-RU"/>
        </w:rPr>
        <w:t>Заявке,</w:t>
      </w:r>
      <w:r w:rsidRPr="001565E6">
        <w:rPr>
          <w:spacing w:val="-9"/>
          <w:sz w:val="24"/>
          <w:szCs w:val="24"/>
          <w:lang w:val="ru-RU"/>
        </w:rPr>
        <w:t xml:space="preserve"> </w:t>
      </w:r>
      <w:r w:rsidRPr="001565E6">
        <w:rPr>
          <w:sz w:val="24"/>
          <w:szCs w:val="24"/>
          <w:lang w:val="ru-RU"/>
        </w:rPr>
        <w:t>Правилах оказания услуг связи (далее Правила)</w:t>
      </w:r>
      <w:r w:rsidRPr="001565E6">
        <w:rPr>
          <w:spacing w:val="-1"/>
          <w:sz w:val="24"/>
          <w:szCs w:val="24"/>
          <w:lang w:val="ru-RU"/>
        </w:rPr>
        <w:t xml:space="preserve">, которые являются неотъемлемой </w:t>
      </w:r>
      <w:r w:rsidRPr="001565E6">
        <w:rPr>
          <w:sz w:val="24"/>
          <w:szCs w:val="24"/>
          <w:lang w:val="ru-RU"/>
        </w:rPr>
        <w:t>частью Договора. Правила</w:t>
      </w:r>
      <w:r w:rsidRPr="001565E6">
        <w:rPr>
          <w:spacing w:val="1"/>
          <w:sz w:val="24"/>
          <w:szCs w:val="24"/>
          <w:lang w:val="ru-RU"/>
        </w:rPr>
        <w:t xml:space="preserve"> </w:t>
      </w:r>
      <w:r w:rsidRPr="001565E6">
        <w:rPr>
          <w:sz w:val="24"/>
          <w:szCs w:val="24"/>
          <w:lang w:val="ru-RU"/>
        </w:rPr>
        <w:t>размещаются на сайте Оператора связи. Отдельные положения Правил могут быть</w:t>
      </w:r>
      <w:r w:rsidRPr="001565E6">
        <w:rPr>
          <w:spacing w:val="1"/>
          <w:sz w:val="24"/>
          <w:szCs w:val="24"/>
          <w:lang w:val="ru-RU"/>
        </w:rPr>
        <w:t xml:space="preserve"> </w:t>
      </w:r>
      <w:r w:rsidRPr="001565E6">
        <w:rPr>
          <w:sz w:val="24"/>
          <w:szCs w:val="24"/>
          <w:lang w:val="ru-RU"/>
        </w:rPr>
        <w:t>дополнены,</w:t>
      </w:r>
      <w:r w:rsidRPr="001565E6">
        <w:rPr>
          <w:spacing w:val="-1"/>
          <w:sz w:val="24"/>
          <w:szCs w:val="24"/>
          <w:lang w:val="ru-RU"/>
        </w:rPr>
        <w:t xml:space="preserve"> </w:t>
      </w:r>
      <w:r w:rsidRPr="001565E6">
        <w:rPr>
          <w:sz w:val="24"/>
          <w:szCs w:val="24"/>
          <w:lang w:val="ru-RU"/>
        </w:rPr>
        <w:t>изменены</w:t>
      </w:r>
      <w:r w:rsidRPr="001565E6">
        <w:rPr>
          <w:spacing w:val="-1"/>
          <w:sz w:val="24"/>
          <w:szCs w:val="24"/>
          <w:lang w:val="ru-RU"/>
        </w:rPr>
        <w:t xml:space="preserve"> </w:t>
      </w:r>
      <w:r w:rsidRPr="001565E6">
        <w:rPr>
          <w:sz w:val="24"/>
          <w:szCs w:val="24"/>
          <w:lang w:val="ru-RU"/>
        </w:rPr>
        <w:t>Сторонами</w:t>
      </w:r>
      <w:r w:rsidRPr="001565E6">
        <w:rPr>
          <w:spacing w:val="-1"/>
          <w:sz w:val="24"/>
          <w:szCs w:val="24"/>
          <w:lang w:val="ru-RU"/>
        </w:rPr>
        <w:t xml:space="preserve"> </w:t>
      </w:r>
      <w:r w:rsidRPr="001565E6">
        <w:rPr>
          <w:sz w:val="24"/>
          <w:szCs w:val="24"/>
          <w:lang w:val="ru-RU"/>
        </w:rPr>
        <w:t>в</w:t>
      </w:r>
      <w:r w:rsidRPr="001565E6">
        <w:rPr>
          <w:spacing w:val="-1"/>
          <w:sz w:val="24"/>
          <w:szCs w:val="24"/>
          <w:lang w:val="ru-RU"/>
        </w:rPr>
        <w:t xml:space="preserve"> </w:t>
      </w:r>
      <w:r w:rsidRPr="001565E6">
        <w:rPr>
          <w:sz w:val="24"/>
          <w:szCs w:val="24"/>
          <w:lang w:val="ru-RU"/>
        </w:rPr>
        <w:t>Заявке.</w:t>
      </w:r>
    </w:p>
    <w:p w14:paraId="118BDCB4" w14:textId="77777777" w:rsidR="00E51B5E" w:rsidRPr="001565E6" w:rsidRDefault="00E51B5E" w:rsidP="001565E6">
      <w:pPr>
        <w:pStyle w:val="a5"/>
        <w:numPr>
          <w:ilvl w:val="1"/>
          <w:numId w:val="1"/>
        </w:numPr>
        <w:tabs>
          <w:tab w:val="left" w:pos="430"/>
        </w:tabs>
        <w:spacing w:before="4" w:line="249" w:lineRule="auto"/>
        <w:ind w:firstLine="0"/>
        <w:jc w:val="both"/>
        <w:rPr>
          <w:sz w:val="24"/>
          <w:szCs w:val="24"/>
          <w:lang w:val="ru-RU"/>
        </w:rPr>
      </w:pPr>
      <w:r w:rsidRPr="001565E6">
        <w:rPr>
          <w:sz w:val="24"/>
          <w:szCs w:val="24"/>
          <w:lang w:val="ru-RU"/>
        </w:rPr>
        <w:t>Любая</w:t>
      </w:r>
      <w:r w:rsidRPr="001565E6">
        <w:rPr>
          <w:spacing w:val="-9"/>
          <w:sz w:val="24"/>
          <w:szCs w:val="24"/>
          <w:lang w:val="ru-RU"/>
        </w:rPr>
        <w:t xml:space="preserve"> </w:t>
      </w:r>
      <w:r w:rsidRPr="001565E6">
        <w:rPr>
          <w:sz w:val="24"/>
          <w:szCs w:val="24"/>
          <w:lang w:val="ru-RU"/>
        </w:rPr>
        <w:t>Услуга</w:t>
      </w:r>
      <w:r w:rsidRPr="001565E6">
        <w:rPr>
          <w:spacing w:val="-9"/>
          <w:sz w:val="24"/>
          <w:szCs w:val="24"/>
          <w:lang w:val="ru-RU"/>
        </w:rPr>
        <w:t xml:space="preserve"> </w:t>
      </w:r>
      <w:r w:rsidRPr="001565E6">
        <w:rPr>
          <w:sz w:val="24"/>
          <w:szCs w:val="24"/>
          <w:lang w:val="ru-RU"/>
        </w:rPr>
        <w:t>может</w:t>
      </w:r>
      <w:r w:rsidRPr="001565E6">
        <w:rPr>
          <w:spacing w:val="-9"/>
          <w:sz w:val="24"/>
          <w:szCs w:val="24"/>
          <w:lang w:val="ru-RU"/>
        </w:rPr>
        <w:t xml:space="preserve"> </w:t>
      </w:r>
      <w:r w:rsidRPr="001565E6">
        <w:rPr>
          <w:sz w:val="24"/>
          <w:szCs w:val="24"/>
          <w:lang w:val="ru-RU"/>
        </w:rPr>
        <w:t>быть</w:t>
      </w:r>
      <w:r w:rsidRPr="001565E6">
        <w:rPr>
          <w:spacing w:val="-9"/>
          <w:sz w:val="24"/>
          <w:szCs w:val="24"/>
          <w:lang w:val="ru-RU"/>
        </w:rPr>
        <w:t xml:space="preserve"> </w:t>
      </w:r>
      <w:r w:rsidRPr="001565E6">
        <w:rPr>
          <w:sz w:val="24"/>
          <w:szCs w:val="24"/>
          <w:lang w:val="ru-RU"/>
        </w:rPr>
        <w:t>оказана</w:t>
      </w:r>
      <w:r w:rsidRPr="001565E6">
        <w:rPr>
          <w:spacing w:val="-8"/>
          <w:sz w:val="24"/>
          <w:szCs w:val="24"/>
          <w:lang w:val="ru-RU"/>
        </w:rPr>
        <w:t xml:space="preserve"> </w:t>
      </w:r>
      <w:r w:rsidRPr="001565E6">
        <w:rPr>
          <w:sz w:val="24"/>
          <w:szCs w:val="24"/>
          <w:lang w:val="ru-RU"/>
        </w:rPr>
        <w:t>Оператором</w:t>
      </w:r>
      <w:r w:rsidRPr="001565E6">
        <w:rPr>
          <w:spacing w:val="-9"/>
          <w:sz w:val="24"/>
          <w:szCs w:val="24"/>
          <w:lang w:val="ru-RU"/>
        </w:rPr>
        <w:t xml:space="preserve"> </w:t>
      </w:r>
      <w:r w:rsidRPr="001565E6">
        <w:rPr>
          <w:sz w:val="24"/>
          <w:szCs w:val="24"/>
          <w:lang w:val="ru-RU"/>
        </w:rPr>
        <w:t>связи</w:t>
      </w:r>
      <w:r w:rsidRPr="001565E6">
        <w:rPr>
          <w:spacing w:val="-9"/>
          <w:sz w:val="24"/>
          <w:szCs w:val="24"/>
          <w:lang w:val="ru-RU"/>
        </w:rPr>
        <w:t xml:space="preserve"> </w:t>
      </w:r>
      <w:r w:rsidRPr="001565E6">
        <w:rPr>
          <w:sz w:val="24"/>
          <w:szCs w:val="24"/>
          <w:lang w:val="ru-RU"/>
        </w:rPr>
        <w:t>только</w:t>
      </w:r>
      <w:r w:rsidRPr="001565E6">
        <w:rPr>
          <w:spacing w:val="-8"/>
          <w:sz w:val="24"/>
          <w:szCs w:val="24"/>
          <w:lang w:val="ru-RU"/>
        </w:rPr>
        <w:t xml:space="preserve"> </w:t>
      </w:r>
      <w:r w:rsidRPr="001565E6">
        <w:rPr>
          <w:sz w:val="24"/>
          <w:szCs w:val="24"/>
          <w:lang w:val="ru-RU"/>
        </w:rPr>
        <w:t>при</w:t>
      </w:r>
      <w:r w:rsidRPr="001565E6">
        <w:rPr>
          <w:spacing w:val="-9"/>
          <w:sz w:val="24"/>
          <w:szCs w:val="24"/>
          <w:lang w:val="ru-RU"/>
        </w:rPr>
        <w:t xml:space="preserve"> </w:t>
      </w:r>
      <w:r w:rsidRPr="001565E6">
        <w:rPr>
          <w:sz w:val="24"/>
          <w:szCs w:val="24"/>
          <w:lang w:val="ru-RU"/>
        </w:rPr>
        <w:t>наличии</w:t>
      </w:r>
      <w:r w:rsidRPr="001565E6">
        <w:rPr>
          <w:spacing w:val="-34"/>
          <w:sz w:val="24"/>
          <w:szCs w:val="24"/>
          <w:lang w:val="ru-RU"/>
        </w:rPr>
        <w:t xml:space="preserve"> </w:t>
      </w:r>
      <w:r w:rsidRPr="001565E6">
        <w:rPr>
          <w:sz w:val="24"/>
          <w:szCs w:val="24"/>
          <w:lang w:val="ru-RU"/>
        </w:rPr>
        <w:t>технической</w:t>
      </w:r>
      <w:r w:rsidRPr="001565E6">
        <w:rPr>
          <w:spacing w:val="-1"/>
          <w:sz w:val="24"/>
          <w:szCs w:val="24"/>
          <w:lang w:val="ru-RU"/>
        </w:rPr>
        <w:t xml:space="preserve"> </w:t>
      </w:r>
      <w:r w:rsidRPr="001565E6">
        <w:rPr>
          <w:sz w:val="24"/>
          <w:szCs w:val="24"/>
          <w:lang w:val="ru-RU"/>
        </w:rPr>
        <w:t>возможности</w:t>
      </w:r>
      <w:r w:rsidRPr="001565E6">
        <w:rPr>
          <w:spacing w:val="-1"/>
          <w:sz w:val="24"/>
          <w:szCs w:val="24"/>
          <w:lang w:val="ru-RU"/>
        </w:rPr>
        <w:t xml:space="preserve"> </w:t>
      </w:r>
      <w:r w:rsidRPr="001565E6">
        <w:rPr>
          <w:sz w:val="24"/>
          <w:szCs w:val="24"/>
          <w:lang w:val="ru-RU"/>
        </w:rPr>
        <w:t>для</w:t>
      </w:r>
      <w:r w:rsidRPr="001565E6">
        <w:rPr>
          <w:spacing w:val="-2"/>
          <w:sz w:val="24"/>
          <w:szCs w:val="24"/>
          <w:lang w:val="ru-RU"/>
        </w:rPr>
        <w:t xml:space="preserve"> </w:t>
      </w:r>
      <w:r w:rsidRPr="001565E6">
        <w:rPr>
          <w:sz w:val="24"/>
          <w:szCs w:val="24"/>
          <w:lang w:val="ru-RU"/>
        </w:rPr>
        <w:t>ее</w:t>
      </w:r>
      <w:r w:rsidRPr="001565E6">
        <w:rPr>
          <w:spacing w:val="-1"/>
          <w:sz w:val="24"/>
          <w:szCs w:val="24"/>
          <w:lang w:val="ru-RU"/>
        </w:rPr>
        <w:t xml:space="preserve"> </w:t>
      </w:r>
      <w:r w:rsidRPr="001565E6">
        <w:rPr>
          <w:sz w:val="24"/>
          <w:szCs w:val="24"/>
          <w:lang w:val="ru-RU"/>
        </w:rPr>
        <w:t>оказания.</w:t>
      </w:r>
    </w:p>
    <w:p w14:paraId="3D9EA8C0" w14:textId="159E5074" w:rsidR="00E51B5E" w:rsidRPr="001565E6" w:rsidRDefault="00E51B5E" w:rsidP="001565E6">
      <w:pPr>
        <w:pStyle w:val="a5"/>
        <w:numPr>
          <w:ilvl w:val="1"/>
          <w:numId w:val="1"/>
        </w:numPr>
        <w:tabs>
          <w:tab w:val="left" w:pos="430"/>
        </w:tabs>
        <w:spacing w:before="1" w:line="249" w:lineRule="auto"/>
        <w:ind w:firstLine="0"/>
        <w:jc w:val="both"/>
        <w:rPr>
          <w:sz w:val="24"/>
          <w:szCs w:val="24"/>
          <w:lang w:val="ru-RU"/>
        </w:rPr>
      </w:pPr>
      <w:r w:rsidRPr="001565E6">
        <w:rPr>
          <w:sz w:val="24"/>
          <w:szCs w:val="24"/>
          <w:lang w:val="ru-RU"/>
        </w:rPr>
        <w:t xml:space="preserve">Термины, используемые в настоящем Договоре, </w:t>
      </w:r>
      <w:r w:rsidR="00B36C2E" w:rsidRPr="001565E6">
        <w:rPr>
          <w:sz w:val="24"/>
          <w:szCs w:val="24"/>
          <w:lang w:val="ru-RU"/>
        </w:rPr>
        <w:t xml:space="preserve">могут быть </w:t>
      </w:r>
      <w:r w:rsidRPr="001565E6">
        <w:rPr>
          <w:sz w:val="24"/>
          <w:szCs w:val="24"/>
          <w:lang w:val="ru-RU"/>
        </w:rPr>
        <w:t>определены в Правилах и</w:t>
      </w:r>
      <w:r w:rsidRPr="001565E6">
        <w:rPr>
          <w:spacing w:val="1"/>
          <w:sz w:val="24"/>
          <w:szCs w:val="24"/>
          <w:lang w:val="ru-RU"/>
        </w:rPr>
        <w:t xml:space="preserve"> </w:t>
      </w:r>
      <w:r w:rsidRPr="001565E6">
        <w:rPr>
          <w:sz w:val="24"/>
          <w:szCs w:val="24"/>
          <w:lang w:val="ru-RU"/>
        </w:rPr>
        <w:t>принимаются, таким образом, как они описаны в Правилах. Иные</w:t>
      </w:r>
      <w:r w:rsidRPr="001565E6">
        <w:rPr>
          <w:spacing w:val="1"/>
          <w:sz w:val="24"/>
          <w:szCs w:val="24"/>
          <w:lang w:val="ru-RU"/>
        </w:rPr>
        <w:t xml:space="preserve"> </w:t>
      </w:r>
      <w:r w:rsidRPr="001565E6">
        <w:rPr>
          <w:sz w:val="24"/>
          <w:szCs w:val="24"/>
          <w:lang w:val="ru-RU"/>
        </w:rPr>
        <w:t>условия,</w:t>
      </w:r>
      <w:r w:rsidRPr="001565E6">
        <w:rPr>
          <w:spacing w:val="-6"/>
          <w:sz w:val="24"/>
          <w:szCs w:val="24"/>
          <w:lang w:val="ru-RU"/>
        </w:rPr>
        <w:t xml:space="preserve"> </w:t>
      </w:r>
      <w:r w:rsidRPr="001565E6">
        <w:rPr>
          <w:sz w:val="24"/>
          <w:szCs w:val="24"/>
          <w:lang w:val="ru-RU"/>
        </w:rPr>
        <w:t>указанные</w:t>
      </w:r>
      <w:r w:rsidRPr="001565E6">
        <w:rPr>
          <w:spacing w:val="-7"/>
          <w:sz w:val="24"/>
          <w:szCs w:val="24"/>
          <w:lang w:val="ru-RU"/>
        </w:rPr>
        <w:t xml:space="preserve"> </w:t>
      </w:r>
      <w:r w:rsidRPr="001565E6">
        <w:rPr>
          <w:sz w:val="24"/>
          <w:szCs w:val="24"/>
          <w:lang w:val="ru-RU"/>
        </w:rPr>
        <w:t>в</w:t>
      </w:r>
      <w:r w:rsidRPr="001565E6">
        <w:rPr>
          <w:spacing w:val="-7"/>
          <w:sz w:val="24"/>
          <w:szCs w:val="24"/>
          <w:lang w:val="ru-RU"/>
        </w:rPr>
        <w:t xml:space="preserve"> </w:t>
      </w:r>
      <w:r w:rsidRPr="001565E6">
        <w:rPr>
          <w:sz w:val="24"/>
          <w:szCs w:val="24"/>
          <w:lang w:val="ru-RU"/>
        </w:rPr>
        <w:t>Договоре,</w:t>
      </w:r>
      <w:r w:rsidRPr="001565E6">
        <w:rPr>
          <w:spacing w:val="-6"/>
          <w:sz w:val="24"/>
          <w:szCs w:val="24"/>
          <w:lang w:val="ru-RU"/>
        </w:rPr>
        <w:t xml:space="preserve"> </w:t>
      </w:r>
      <w:r w:rsidRPr="001565E6">
        <w:rPr>
          <w:sz w:val="24"/>
          <w:szCs w:val="24"/>
          <w:lang w:val="ru-RU"/>
        </w:rPr>
        <w:t>действуют</w:t>
      </w:r>
      <w:r w:rsidRPr="001565E6">
        <w:rPr>
          <w:spacing w:val="-6"/>
          <w:sz w:val="24"/>
          <w:szCs w:val="24"/>
          <w:lang w:val="ru-RU"/>
        </w:rPr>
        <w:t xml:space="preserve"> </w:t>
      </w:r>
      <w:r w:rsidRPr="001565E6">
        <w:rPr>
          <w:sz w:val="24"/>
          <w:szCs w:val="24"/>
          <w:lang w:val="ru-RU"/>
        </w:rPr>
        <w:t>в</w:t>
      </w:r>
      <w:r w:rsidRPr="001565E6">
        <w:rPr>
          <w:spacing w:val="-7"/>
          <w:sz w:val="24"/>
          <w:szCs w:val="24"/>
          <w:lang w:val="ru-RU"/>
        </w:rPr>
        <w:t xml:space="preserve"> </w:t>
      </w:r>
      <w:r w:rsidRPr="001565E6">
        <w:rPr>
          <w:sz w:val="24"/>
          <w:szCs w:val="24"/>
          <w:lang w:val="ru-RU"/>
        </w:rPr>
        <w:t>значении,</w:t>
      </w:r>
      <w:r w:rsidRPr="001565E6">
        <w:rPr>
          <w:spacing w:val="-7"/>
          <w:sz w:val="24"/>
          <w:szCs w:val="24"/>
          <w:lang w:val="ru-RU"/>
        </w:rPr>
        <w:t xml:space="preserve"> </w:t>
      </w:r>
      <w:r w:rsidRPr="001565E6">
        <w:rPr>
          <w:sz w:val="24"/>
          <w:szCs w:val="24"/>
          <w:lang w:val="ru-RU"/>
        </w:rPr>
        <w:t>указанном</w:t>
      </w:r>
      <w:r w:rsidRPr="001565E6">
        <w:rPr>
          <w:spacing w:val="-7"/>
          <w:sz w:val="24"/>
          <w:szCs w:val="24"/>
          <w:lang w:val="ru-RU"/>
        </w:rPr>
        <w:t xml:space="preserve"> </w:t>
      </w:r>
      <w:r w:rsidRPr="001565E6">
        <w:rPr>
          <w:sz w:val="24"/>
          <w:szCs w:val="24"/>
          <w:lang w:val="ru-RU"/>
        </w:rPr>
        <w:t>в</w:t>
      </w:r>
      <w:r w:rsidRPr="001565E6">
        <w:rPr>
          <w:spacing w:val="-6"/>
          <w:sz w:val="24"/>
          <w:szCs w:val="24"/>
          <w:lang w:val="ru-RU"/>
        </w:rPr>
        <w:t xml:space="preserve"> </w:t>
      </w:r>
      <w:r w:rsidRPr="001565E6">
        <w:rPr>
          <w:sz w:val="24"/>
          <w:szCs w:val="24"/>
          <w:lang w:val="ru-RU"/>
        </w:rPr>
        <w:t>Договоре,</w:t>
      </w:r>
      <w:r w:rsidRPr="001565E6">
        <w:rPr>
          <w:spacing w:val="-35"/>
          <w:sz w:val="24"/>
          <w:szCs w:val="24"/>
          <w:lang w:val="ru-RU"/>
        </w:rPr>
        <w:t xml:space="preserve"> </w:t>
      </w:r>
      <w:r w:rsidRPr="001565E6">
        <w:rPr>
          <w:sz w:val="24"/>
          <w:szCs w:val="24"/>
          <w:lang w:val="ru-RU"/>
        </w:rPr>
        <w:t>если</w:t>
      </w:r>
      <w:r w:rsidRPr="001565E6">
        <w:rPr>
          <w:spacing w:val="-3"/>
          <w:sz w:val="24"/>
          <w:szCs w:val="24"/>
          <w:lang w:val="ru-RU"/>
        </w:rPr>
        <w:t xml:space="preserve"> </w:t>
      </w:r>
      <w:r w:rsidRPr="001565E6">
        <w:rPr>
          <w:sz w:val="24"/>
          <w:szCs w:val="24"/>
          <w:lang w:val="ru-RU"/>
        </w:rPr>
        <w:t>Правилами или</w:t>
      </w:r>
      <w:r w:rsidRPr="001565E6">
        <w:rPr>
          <w:spacing w:val="-3"/>
          <w:sz w:val="24"/>
          <w:szCs w:val="24"/>
          <w:lang w:val="ru-RU"/>
        </w:rPr>
        <w:t xml:space="preserve"> </w:t>
      </w:r>
      <w:r w:rsidRPr="001565E6">
        <w:rPr>
          <w:sz w:val="24"/>
          <w:szCs w:val="24"/>
          <w:lang w:val="ru-RU"/>
        </w:rPr>
        <w:t>Заявкой</w:t>
      </w:r>
      <w:r w:rsidRPr="001565E6">
        <w:rPr>
          <w:spacing w:val="-3"/>
          <w:sz w:val="24"/>
          <w:szCs w:val="24"/>
          <w:lang w:val="ru-RU"/>
        </w:rPr>
        <w:t xml:space="preserve"> </w:t>
      </w:r>
      <w:r w:rsidRPr="001565E6">
        <w:rPr>
          <w:sz w:val="24"/>
          <w:szCs w:val="24"/>
          <w:lang w:val="ru-RU"/>
        </w:rPr>
        <w:t>не</w:t>
      </w:r>
      <w:r w:rsidRPr="001565E6">
        <w:rPr>
          <w:spacing w:val="-2"/>
          <w:sz w:val="24"/>
          <w:szCs w:val="24"/>
          <w:lang w:val="ru-RU"/>
        </w:rPr>
        <w:t xml:space="preserve"> </w:t>
      </w:r>
      <w:r w:rsidRPr="001565E6">
        <w:rPr>
          <w:sz w:val="24"/>
          <w:szCs w:val="24"/>
          <w:lang w:val="ru-RU"/>
        </w:rPr>
        <w:t>предусмотрено</w:t>
      </w:r>
      <w:r w:rsidRPr="001565E6">
        <w:rPr>
          <w:spacing w:val="-2"/>
          <w:sz w:val="24"/>
          <w:szCs w:val="24"/>
          <w:lang w:val="ru-RU"/>
        </w:rPr>
        <w:t xml:space="preserve"> </w:t>
      </w:r>
      <w:r w:rsidRPr="001565E6">
        <w:rPr>
          <w:sz w:val="24"/>
          <w:szCs w:val="24"/>
          <w:lang w:val="ru-RU"/>
        </w:rPr>
        <w:t>другое.</w:t>
      </w:r>
    </w:p>
    <w:p w14:paraId="2BD65D32" w14:textId="77777777" w:rsidR="002F7B82" w:rsidRPr="001565E6" w:rsidRDefault="002F7B82" w:rsidP="001565E6">
      <w:pPr>
        <w:pStyle w:val="a5"/>
        <w:tabs>
          <w:tab w:val="left" w:pos="430"/>
        </w:tabs>
        <w:spacing w:before="1" w:line="249" w:lineRule="auto"/>
        <w:ind w:left="167"/>
        <w:jc w:val="both"/>
        <w:rPr>
          <w:sz w:val="24"/>
          <w:szCs w:val="24"/>
          <w:lang w:val="ru-RU"/>
        </w:rPr>
      </w:pPr>
    </w:p>
    <w:p w14:paraId="0ABCB2E8" w14:textId="77777777" w:rsidR="00E51B5E" w:rsidRPr="001565E6" w:rsidRDefault="00E51B5E" w:rsidP="001565E6">
      <w:pPr>
        <w:pStyle w:val="1"/>
        <w:numPr>
          <w:ilvl w:val="0"/>
          <w:numId w:val="1"/>
        </w:numPr>
        <w:tabs>
          <w:tab w:val="left" w:pos="318"/>
        </w:tabs>
        <w:spacing w:before="1"/>
        <w:ind w:hanging="151"/>
        <w:jc w:val="both"/>
        <w:rPr>
          <w:sz w:val="24"/>
          <w:szCs w:val="24"/>
        </w:rPr>
      </w:pPr>
      <w:r w:rsidRPr="001565E6">
        <w:rPr>
          <w:sz w:val="24"/>
          <w:szCs w:val="24"/>
        </w:rPr>
        <w:t>ПРАВА</w:t>
      </w:r>
      <w:r w:rsidRPr="001565E6">
        <w:rPr>
          <w:spacing w:val="-9"/>
          <w:sz w:val="24"/>
          <w:szCs w:val="24"/>
        </w:rPr>
        <w:t xml:space="preserve"> </w:t>
      </w:r>
      <w:r w:rsidRPr="001565E6">
        <w:rPr>
          <w:sz w:val="24"/>
          <w:szCs w:val="24"/>
        </w:rPr>
        <w:t>И</w:t>
      </w:r>
      <w:r w:rsidRPr="001565E6">
        <w:rPr>
          <w:spacing w:val="-8"/>
          <w:sz w:val="24"/>
          <w:szCs w:val="24"/>
        </w:rPr>
        <w:t xml:space="preserve"> </w:t>
      </w:r>
      <w:r w:rsidRPr="001565E6">
        <w:rPr>
          <w:sz w:val="24"/>
          <w:szCs w:val="24"/>
        </w:rPr>
        <w:t>ОБЯЗАННОСТИ</w:t>
      </w:r>
      <w:r w:rsidRPr="001565E6">
        <w:rPr>
          <w:spacing w:val="-8"/>
          <w:sz w:val="24"/>
          <w:szCs w:val="24"/>
        </w:rPr>
        <w:t xml:space="preserve"> </w:t>
      </w:r>
      <w:r w:rsidRPr="001565E6">
        <w:rPr>
          <w:sz w:val="24"/>
          <w:szCs w:val="24"/>
        </w:rPr>
        <w:t>СТОРОН</w:t>
      </w:r>
    </w:p>
    <w:p w14:paraId="04282A01" w14:textId="77777777" w:rsidR="00E51B5E" w:rsidRPr="001565E6" w:rsidRDefault="00E51B5E" w:rsidP="001565E6">
      <w:pPr>
        <w:pStyle w:val="a5"/>
        <w:numPr>
          <w:ilvl w:val="1"/>
          <w:numId w:val="1"/>
        </w:numPr>
        <w:tabs>
          <w:tab w:val="left" w:pos="430"/>
        </w:tabs>
        <w:spacing w:before="7"/>
        <w:ind w:left="429"/>
        <w:jc w:val="both"/>
        <w:rPr>
          <w:b/>
          <w:bCs/>
          <w:sz w:val="24"/>
          <w:szCs w:val="24"/>
        </w:rPr>
      </w:pPr>
      <w:r w:rsidRPr="001565E6">
        <w:rPr>
          <w:b/>
          <w:bCs/>
          <w:sz w:val="24"/>
          <w:szCs w:val="24"/>
        </w:rPr>
        <w:t>Оператор</w:t>
      </w:r>
      <w:r w:rsidRPr="001565E6">
        <w:rPr>
          <w:b/>
          <w:bCs/>
          <w:spacing w:val="-5"/>
          <w:sz w:val="24"/>
          <w:szCs w:val="24"/>
        </w:rPr>
        <w:t xml:space="preserve"> </w:t>
      </w:r>
      <w:r w:rsidRPr="001565E6">
        <w:rPr>
          <w:b/>
          <w:bCs/>
          <w:sz w:val="24"/>
          <w:szCs w:val="24"/>
        </w:rPr>
        <w:t>связи</w:t>
      </w:r>
      <w:r w:rsidRPr="001565E6">
        <w:rPr>
          <w:b/>
          <w:bCs/>
          <w:spacing w:val="-5"/>
          <w:sz w:val="24"/>
          <w:szCs w:val="24"/>
        </w:rPr>
        <w:t xml:space="preserve"> </w:t>
      </w:r>
      <w:r w:rsidRPr="001565E6">
        <w:rPr>
          <w:b/>
          <w:bCs/>
          <w:sz w:val="24"/>
          <w:szCs w:val="24"/>
        </w:rPr>
        <w:t>обязан:</w:t>
      </w:r>
    </w:p>
    <w:p w14:paraId="13E012ED" w14:textId="794770A4" w:rsidR="00E51B5E" w:rsidRPr="001565E6" w:rsidRDefault="00E51B5E" w:rsidP="001565E6">
      <w:pPr>
        <w:pStyle w:val="a5"/>
        <w:numPr>
          <w:ilvl w:val="2"/>
          <w:numId w:val="1"/>
        </w:numPr>
        <w:tabs>
          <w:tab w:val="left" w:pos="543"/>
        </w:tabs>
        <w:spacing w:before="8" w:line="249" w:lineRule="auto"/>
        <w:ind w:firstLine="0"/>
        <w:jc w:val="both"/>
        <w:rPr>
          <w:sz w:val="24"/>
          <w:szCs w:val="24"/>
          <w:lang w:val="ru-RU"/>
        </w:rPr>
      </w:pPr>
      <w:r w:rsidRPr="001565E6">
        <w:rPr>
          <w:sz w:val="24"/>
          <w:szCs w:val="24"/>
          <w:lang w:val="ru-RU"/>
        </w:rPr>
        <w:t>Оказывать Абоненту Услуги в соответствии с действующим</w:t>
      </w:r>
      <w:r w:rsidRPr="001565E6">
        <w:rPr>
          <w:spacing w:val="1"/>
          <w:sz w:val="24"/>
          <w:szCs w:val="24"/>
          <w:lang w:val="ru-RU"/>
        </w:rPr>
        <w:t xml:space="preserve"> </w:t>
      </w:r>
      <w:r w:rsidRPr="001565E6">
        <w:rPr>
          <w:spacing w:val="-1"/>
          <w:sz w:val="24"/>
          <w:szCs w:val="24"/>
          <w:lang w:val="ru-RU"/>
        </w:rPr>
        <w:t>законодательством,</w:t>
      </w:r>
      <w:r w:rsidRPr="001565E6">
        <w:rPr>
          <w:spacing w:val="-8"/>
          <w:sz w:val="24"/>
          <w:szCs w:val="24"/>
          <w:lang w:val="ru-RU"/>
        </w:rPr>
        <w:t xml:space="preserve"> </w:t>
      </w:r>
      <w:r w:rsidRPr="001565E6">
        <w:rPr>
          <w:sz w:val="24"/>
          <w:szCs w:val="24"/>
          <w:lang w:val="ru-RU"/>
        </w:rPr>
        <w:t>условиями</w:t>
      </w:r>
      <w:r w:rsidRPr="001565E6">
        <w:rPr>
          <w:spacing w:val="-6"/>
          <w:sz w:val="24"/>
          <w:szCs w:val="24"/>
          <w:lang w:val="ru-RU"/>
        </w:rPr>
        <w:t xml:space="preserve"> </w:t>
      </w:r>
      <w:r w:rsidRPr="001565E6">
        <w:rPr>
          <w:sz w:val="24"/>
          <w:szCs w:val="24"/>
          <w:lang w:val="ru-RU"/>
        </w:rPr>
        <w:t>Договора,</w:t>
      </w:r>
      <w:r w:rsidRPr="001565E6">
        <w:rPr>
          <w:spacing w:val="-7"/>
          <w:sz w:val="24"/>
          <w:szCs w:val="24"/>
          <w:lang w:val="ru-RU"/>
        </w:rPr>
        <w:t xml:space="preserve"> </w:t>
      </w:r>
      <w:r w:rsidRPr="001565E6">
        <w:rPr>
          <w:sz w:val="24"/>
          <w:szCs w:val="24"/>
          <w:lang w:val="ru-RU"/>
        </w:rPr>
        <w:t>Заявкой,</w:t>
      </w:r>
      <w:r w:rsidRPr="001565E6">
        <w:rPr>
          <w:spacing w:val="-7"/>
          <w:sz w:val="24"/>
          <w:szCs w:val="24"/>
          <w:lang w:val="ru-RU"/>
        </w:rPr>
        <w:t xml:space="preserve"> </w:t>
      </w:r>
      <w:r w:rsidRPr="001565E6">
        <w:rPr>
          <w:sz w:val="24"/>
          <w:szCs w:val="24"/>
          <w:lang w:val="ru-RU"/>
        </w:rPr>
        <w:t>а</w:t>
      </w:r>
      <w:r w:rsidRPr="001565E6">
        <w:rPr>
          <w:spacing w:val="-8"/>
          <w:sz w:val="24"/>
          <w:szCs w:val="24"/>
          <w:lang w:val="ru-RU"/>
        </w:rPr>
        <w:t xml:space="preserve"> </w:t>
      </w:r>
      <w:r w:rsidRPr="001565E6">
        <w:rPr>
          <w:sz w:val="24"/>
          <w:szCs w:val="24"/>
          <w:lang w:val="ru-RU"/>
        </w:rPr>
        <w:t>также</w:t>
      </w:r>
      <w:r w:rsidRPr="001565E6">
        <w:rPr>
          <w:spacing w:val="-34"/>
          <w:sz w:val="24"/>
          <w:szCs w:val="24"/>
          <w:lang w:val="ru-RU"/>
        </w:rPr>
        <w:t xml:space="preserve"> </w:t>
      </w:r>
      <w:r w:rsidRPr="001565E6">
        <w:rPr>
          <w:sz w:val="24"/>
          <w:szCs w:val="24"/>
          <w:lang w:val="ru-RU"/>
        </w:rPr>
        <w:t>имеющимися у Оператора связи лицензиями. Информировать Абонента о предоставляемых</w:t>
      </w:r>
      <w:r w:rsidRPr="001565E6">
        <w:rPr>
          <w:spacing w:val="-1"/>
          <w:sz w:val="24"/>
          <w:szCs w:val="24"/>
          <w:lang w:val="ru-RU"/>
        </w:rPr>
        <w:t xml:space="preserve"> </w:t>
      </w:r>
      <w:r w:rsidRPr="001565E6">
        <w:rPr>
          <w:sz w:val="24"/>
          <w:szCs w:val="24"/>
          <w:lang w:val="ru-RU"/>
        </w:rPr>
        <w:t>Услугах.</w:t>
      </w:r>
    </w:p>
    <w:p w14:paraId="6F6DF005" w14:textId="77777777" w:rsidR="00B36C2E" w:rsidRPr="001565E6" w:rsidRDefault="00E51B5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По</w:t>
      </w:r>
      <w:r w:rsidRPr="001565E6">
        <w:rPr>
          <w:spacing w:val="-8"/>
          <w:sz w:val="24"/>
          <w:szCs w:val="24"/>
          <w:lang w:val="ru-RU"/>
        </w:rPr>
        <w:t xml:space="preserve"> </w:t>
      </w:r>
      <w:r w:rsidRPr="001565E6">
        <w:rPr>
          <w:sz w:val="24"/>
          <w:szCs w:val="24"/>
          <w:lang w:val="ru-RU"/>
        </w:rPr>
        <w:t>Заявке</w:t>
      </w:r>
      <w:r w:rsidRPr="001565E6">
        <w:rPr>
          <w:spacing w:val="-7"/>
          <w:sz w:val="24"/>
          <w:szCs w:val="24"/>
          <w:lang w:val="ru-RU"/>
        </w:rPr>
        <w:t xml:space="preserve"> </w:t>
      </w:r>
      <w:r w:rsidRPr="001565E6">
        <w:rPr>
          <w:sz w:val="24"/>
          <w:szCs w:val="24"/>
          <w:lang w:val="ru-RU"/>
        </w:rPr>
        <w:t>Абонента</w:t>
      </w:r>
      <w:r w:rsidRPr="001565E6">
        <w:rPr>
          <w:spacing w:val="-7"/>
          <w:sz w:val="24"/>
          <w:szCs w:val="24"/>
          <w:lang w:val="ru-RU"/>
        </w:rPr>
        <w:t xml:space="preserve"> </w:t>
      </w:r>
      <w:r w:rsidRPr="001565E6">
        <w:rPr>
          <w:sz w:val="24"/>
          <w:szCs w:val="24"/>
          <w:lang w:val="ru-RU"/>
        </w:rPr>
        <w:t>устранять</w:t>
      </w:r>
      <w:r w:rsidRPr="001565E6">
        <w:rPr>
          <w:spacing w:val="-6"/>
          <w:sz w:val="24"/>
          <w:szCs w:val="24"/>
          <w:lang w:val="ru-RU"/>
        </w:rPr>
        <w:t xml:space="preserve"> </w:t>
      </w:r>
      <w:r w:rsidRPr="001565E6">
        <w:rPr>
          <w:sz w:val="24"/>
          <w:szCs w:val="24"/>
          <w:lang w:val="ru-RU"/>
        </w:rPr>
        <w:t>неисправности</w:t>
      </w:r>
      <w:r w:rsidRPr="001565E6">
        <w:rPr>
          <w:spacing w:val="-8"/>
          <w:sz w:val="24"/>
          <w:szCs w:val="24"/>
          <w:lang w:val="ru-RU"/>
        </w:rPr>
        <w:t xml:space="preserve"> </w:t>
      </w:r>
      <w:r w:rsidRPr="001565E6">
        <w:rPr>
          <w:sz w:val="24"/>
          <w:szCs w:val="24"/>
          <w:lang w:val="ru-RU"/>
        </w:rPr>
        <w:t>Сети</w:t>
      </w:r>
      <w:r w:rsidRPr="001565E6">
        <w:rPr>
          <w:spacing w:val="-7"/>
          <w:sz w:val="24"/>
          <w:szCs w:val="24"/>
          <w:lang w:val="ru-RU"/>
        </w:rPr>
        <w:t xml:space="preserve"> </w:t>
      </w:r>
      <w:r w:rsidRPr="001565E6">
        <w:rPr>
          <w:sz w:val="24"/>
          <w:szCs w:val="24"/>
          <w:lang w:val="ru-RU"/>
        </w:rPr>
        <w:t>и/или</w:t>
      </w:r>
      <w:r w:rsidRPr="001565E6">
        <w:rPr>
          <w:spacing w:val="-7"/>
          <w:sz w:val="24"/>
          <w:szCs w:val="24"/>
          <w:lang w:val="ru-RU"/>
        </w:rPr>
        <w:t xml:space="preserve"> </w:t>
      </w:r>
      <w:r w:rsidRPr="001565E6">
        <w:rPr>
          <w:sz w:val="24"/>
          <w:szCs w:val="24"/>
          <w:lang w:val="ru-RU"/>
        </w:rPr>
        <w:t>Абонентской</w:t>
      </w:r>
      <w:r w:rsidRPr="001565E6">
        <w:rPr>
          <w:spacing w:val="-34"/>
          <w:sz w:val="24"/>
          <w:szCs w:val="24"/>
          <w:lang w:val="ru-RU"/>
        </w:rPr>
        <w:t xml:space="preserve"> </w:t>
      </w:r>
      <w:r w:rsidRPr="001565E6">
        <w:rPr>
          <w:sz w:val="24"/>
          <w:szCs w:val="24"/>
          <w:lang w:val="ru-RU"/>
        </w:rPr>
        <w:t>линии, препятствующие пользованию Услугами, при условии выполнения</w:t>
      </w:r>
      <w:r w:rsidRPr="001565E6">
        <w:rPr>
          <w:spacing w:val="1"/>
          <w:sz w:val="24"/>
          <w:szCs w:val="24"/>
          <w:lang w:val="ru-RU"/>
        </w:rPr>
        <w:t xml:space="preserve"> </w:t>
      </w:r>
      <w:r w:rsidRPr="001565E6">
        <w:rPr>
          <w:sz w:val="24"/>
          <w:szCs w:val="24"/>
          <w:lang w:val="ru-RU"/>
        </w:rPr>
        <w:t>Абонентом обязательств по Договору, не позднее чем в течение 5 (пяти)</w:t>
      </w:r>
      <w:r w:rsidRPr="001565E6">
        <w:rPr>
          <w:spacing w:val="1"/>
          <w:sz w:val="24"/>
          <w:szCs w:val="24"/>
          <w:lang w:val="ru-RU"/>
        </w:rPr>
        <w:t xml:space="preserve"> </w:t>
      </w:r>
      <w:r w:rsidRPr="001565E6">
        <w:rPr>
          <w:sz w:val="24"/>
          <w:szCs w:val="24"/>
          <w:lang w:val="ru-RU"/>
        </w:rPr>
        <w:t>рабочих дней со дня регистрации Заявки, а в случае повреждения</w:t>
      </w:r>
      <w:r w:rsidRPr="001565E6">
        <w:rPr>
          <w:spacing w:val="1"/>
          <w:sz w:val="24"/>
          <w:szCs w:val="24"/>
          <w:lang w:val="ru-RU"/>
        </w:rPr>
        <w:t xml:space="preserve"> </w:t>
      </w:r>
      <w:r w:rsidRPr="001565E6">
        <w:rPr>
          <w:sz w:val="24"/>
          <w:szCs w:val="24"/>
          <w:lang w:val="ru-RU"/>
        </w:rPr>
        <w:t>магистральных сетей - 14 (Четырнадцати) рабочих дней, и выполнять иные</w:t>
      </w:r>
      <w:r w:rsidRPr="001565E6">
        <w:rPr>
          <w:spacing w:val="1"/>
          <w:sz w:val="24"/>
          <w:szCs w:val="24"/>
          <w:lang w:val="ru-RU"/>
        </w:rPr>
        <w:t xml:space="preserve"> </w:t>
      </w:r>
      <w:r w:rsidRPr="001565E6">
        <w:rPr>
          <w:sz w:val="24"/>
          <w:szCs w:val="24"/>
          <w:lang w:val="ru-RU"/>
        </w:rPr>
        <w:t>обязательства,</w:t>
      </w:r>
      <w:r w:rsidRPr="001565E6">
        <w:rPr>
          <w:spacing w:val="-3"/>
          <w:sz w:val="24"/>
          <w:szCs w:val="24"/>
          <w:lang w:val="ru-RU"/>
        </w:rPr>
        <w:t xml:space="preserve"> </w:t>
      </w:r>
      <w:r w:rsidRPr="001565E6">
        <w:rPr>
          <w:sz w:val="24"/>
          <w:szCs w:val="24"/>
          <w:lang w:val="ru-RU"/>
        </w:rPr>
        <w:t>предусмотренные</w:t>
      </w:r>
      <w:r w:rsidRPr="001565E6">
        <w:rPr>
          <w:spacing w:val="-1"/>
          <w:sz w:val="24"/>
          <w:szCs w:val="24"/>
          <w:lang w:val="ru-RU"/>
        </w:rPr>
        <w:t xml:space="preserve"> </w:t>
      </w:r>
      <w:r w:rsidRPr="001565E6">
        <w:rPr>
          <w:sz w:val="24"/>
          <w:szCs w:val="24"/>
          <w:lang w:val="ru-RU"/>
        </w:rPr>
        <w:t>Правилами.</w:t>
      </w:r>
    </w:p>
    <w:p w14:paraId="71AD2ECC" w14:textId="77777777" w:rsidR="00B36C2E" w:rsidRPr="001565E6" w:rsidRDefault="00B36C2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 xml:space="preserve"> Устранять в установленный срок неисправности, препятствующие пользованию услугами связи. Информация о сроке устранения неисправностей, препятствующих пользованию услугами связи, размещается на сайте Оператора в сети Интернет. </w:t>
      </w:r>
    </w:p>
    <w:p w14:paraId="62888008" w14:textId="05AEB8C3" w:rsidR="0024351E" w:rsidRPr="001565E6" w:rsidRDefault="00B36C2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 xml:space="preserve"> </w:t>
      </w:r>
      <w:r w:rsidRPr="001565E6">
        <w:rPr>
          <w:sz w:val="24"/>
          <w:szCs w:val="24"/>
          <w:lang w:val="ru-RU" w:eastAsia="ru-RU"/>
        </w:rPr>
        <w:t>Извещать Абонента в местах работы с абонентами и через свой сайт в сети Интернет об изменении тарифов на услуги связи не менее чем за 10 дней до введения новых тарифов. По заявлению Абонента извещение возможно осуществлять через указанный им адрес электрон</w:t>
      </w:r>
      <w:r w:rsidR="001565E6">
        <w:rPr>
          <w:sz w:val="24"/>
          <w:szCs w:val="24"/>
          <w:lang w:val="ru-RU" w:eastAsia="ru-RU"/>
        </w:rPr>
        <w:t>ной почты или «Личный кабинет абонента»</w:t>
      </w:r>
      <w:r w:rsidRPr="001565E6">
        <w:rPr>
          <w:sz w:val="24"/>
          <w:szCs w:val="24"/>
          <w:lang w:val="ru-RU" w:eastAsia="ru-RU"/>
        </w:rPr>
        <w:t xml:space="preserve">. </w:t>
      </w:r>
    </w:p>
    <w:p w14:paraId="1CFD16B7" w14:textId="77777777" w:rsidR="002124CA" w:rsidRPr="001565E6" w:rsidRDefault="0024351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 xml:space="preserve"> </w:t>
      </w:r>
      <w:r w:rsidR="00B36C2E" w:rsidRPr="001565E6">
        <w:rPr>
          <w:sz w:val="24"/>
          <w:szCs w:val="24"/>
          <w:lang w:val="ru-RU" w:eastAsia="ru-RU"/>
        </w:rPr>
        <w:t xml:space="preserve">Назначать по согласованию с Абонентом новый срок исполнения услуг связи, если несоблюдение срока было обусловлено обстоятельствами непреодолимой силы. </w:t>
      </w:r>
      <w:bookmarkStart w:id="0" w:name="p4"/>
      <w:bookmarkEnd w:id="0"/>
    </w:p>
    <w:p w14:paraId="01B66F64" w14:textId="4526D39F" w:rsidR="00B36C2E" w:rsidRPr="001565E6" w:rsidRDefault="002124CA"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 xml:space="preserve"> </w:t>
      </w:r>
      <w:r w:rsidR="00B36C2E" w:rsidRPr="001565E6">
        <w:rPr>
          <w:sz w:val="24"/>
          <w:szCs w:val="24"/>
          <w:lang w:val="ru-RU" w:eastAsia="ru-RU"/>
        </w:rPr>
        <w:t xml:space="preserve">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настоящем Договоре, с указанием даты прекращения оказания услуг связи в случае </w:t>
      </w:r>
      <w:r w:rsidR="001565E6" w:rsidRPr="001565E6">
        <w:rPr>
          <w:sz w:val="24"/>
          <w:szCs w:val="24"/>
          <w:lang w:val="ru-RU" w:eastAsia="ru-RU"/>
        </w:rPr>
        <w:t>не подтверждения</w:t>
      </w:r>
      <w:r w:rsidR="00B36C2E" w:rsidRPr="001565E6">
        <w:rPr>
          <w:sz w:val="24"/>
          <w:szCs w:val="24"/>
          <w:lang w:val="ru-RU" w:eastAsia="ru-RU"/>
        </w:rPr>
        <w:t xml:space="preserve"> соответствия персональных данных одним или </w:t>
      </w:r>
      <w:r w:rsidR="00B36C2E" w:rsidRPr="001565E6">
        <w:rPr>
          <w:sz w:val="24"/>
          <w:szCs w:val="24"/>
          <w:lang w:val="ru-RU" w:eastAsia="ru-RU"/>
        </w:rPr>
        <w:lastRenderedPageBreak/>
        <w:t xml:space="preserve">несколькими из следующих способов: </w:t>
      </w:r>
    </w:p>
    <w:p w14:paraId="4EDBF7F0" w14:textId="77777777" w:rsidR="00B36C2E" w:rsidRPr="001565E6" w:rsidRDefault="00B36C2E" w:rsidP="001565E6">
      <w:pPr>
        <w:pStyle w:val="a5"/>
        <w:tabs>
          <w:tab w:val="left" w:pos="543"/>
        </w:tabs>
        <w:spacing w:line="249" w:lineRule="auto"/>
        <w:ind w:left="167"/>
        <w:jc w:val="both"/>
        <w:rPr>
          <w:sz w:val="24"/>
          <w:szCs w:val="24"/>
          <w:lang w:val="ru-RU" w:eastAsia="ru-RU"/>
        </w:rPr>
      </w:pPr>
      <w:r w:rsidRPr="001565E6">
        <w:rPr>
          <w:sz w:val="24"/>
          <w:szCs w:val="24"/>
          <w:lang w:val="ru-RU" w:eastAsia="ru-RU"/>
        </w:rPr>
        <w:t xml:space="preserve">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в том числе автоинформатора; </w:t>
      </w:r>
    </w:p>
    <w:p w14:paraId="7AD7B997" w14:textId="0DF6EAB0" w:rsidR="002124CA" w:rsidRPr="001565E6" w:rsidRDefault="00B36C2E" w:rsidP="001565E6">
      <w:pPr>
        <w:pStyle w:val="a5"/>
        <w:tabs>
          <w:tab w:val="left" w:pos="543"/>
        </w:tabs>
        <w:spacing w:line="249" w:lineRule="auto"/>
        <w:ind w:left="167"/>
        <w:jc w:val="both"/>
        <w:rPr>
          <w:sz w:val="24"/>
          <w:szCs w:val="24"/>
          <w:lang w:val="ru-RU" w:eastAsia="ru-RU"/>
        </w:rPr>
      </w:pPr>
      <w:r w:rsidRPr="001565E6">
        <w:rPr>
          <w:sz w:val="24"/>
          <w:szCs w:val="24"/>
          <w:lang w:val="ru-RU" w:eastAsia="ru-RU"/>
        </w:rPr>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через которую Абонентом осуществляется доступ к сведениям об оказываемых ему услугах связи и о расчетах с Оператором, а также </w:t>
      </w:r>
      <w:r w:rsidR="001565E6">
        <w:rPr>
          <w:sz w:val="24"/>
          <w:szCs w:val="24"/>
          <w:lang w:val="ru-RU" w:eastAsia="ru-RU"/>
        </w:rPr>
        <w:t>к иной информации («Л</w:t>
      </w:r>
      <w:r w:rsidRPr="001565E6">
        <w:rPr>
          <w:sz w:val="24"/>
          <w:szCs w:val="24"/>
          <w:lang w:val="ru-RU" w:eastAsia="ru-RU"/>
        </w:rPr>
        <w:t>ичный кабинет</w:t>
      </w:r>
      <w:r w:rsidR="001565E6">
        <w:rPr>
          <w:sz w:val="24"/>
          <w:szCs w:val="24"/>
          <w:lang w:val="ru-RU" w:eastAsia="ru-RU"/>
        </w:rPr>
        <w:t xml:space="preserve"> абонента»</w:t>
      </w:r>
      <w:r w:rsidRPr="001565E6">
        <w:rPr>
          <w:sz w:val="24"/>
          <w:szCs w:val="24"/>
          <w:lang w:val="ru-RU" w:eastAsia="ru-RU"/>
        </w:rPr>
        <w:t>)</w:t>
      </w:r>
      <w:r w:rsidR="002124CA" w:rsidRPr="001565E6">
        <w:rPr>
          <w:sz w:val="24"/>
          <w:szCs w:val="24"/>
          <w:lang w:val="ru-RU" w:eastAsia="ru-RU"/>
        </w:rPr>
        <w:t xml:space="preserve">. </w:t>
      </w:r>
    </w:p>
    <w:p w14:paraId="12389AEB" w14:textId="5C6AF532" w:rsidR="00917902" w:rsidRPr="001565E6" w:rsidRDefault="00B36C2E" w:rsidP="001565E6">
      <w:pPr>
        <w:pStyle w:val="a5"/>
        <w:numPr>
          <w:ilvl w:val="2"/>
          <w:numId w:val="1"/>
        </w:numPr>
        <w:tabs>
          <w:tab w:val="left" w:pos="543"/>
        </w:tabs>
        <w:spacing w:line="249" w:lineRule="auto"/>
        <w:ind w:hanging="25"/>
        <w:jc w:val="both"/>
        <w:rPr>
          <w:sz w:val="24"/>
          <w:szCs w:val="24"/>
          <w:lang w:val="ru-RU" w:eastAsia="ru-RU"/>
        </w:rPr>
      </w:pPr>
      <w:r w:rsidRPr="001565E6">
        <w:rPr>
          <w:sz w:val="24"/>
          <w:szCs w:val="24"/>
          <w:lang w:val="ru-RU" w:eastAsia="ru-RU"/>
        </w:rPr>
        <w:t xml:space="preserve">Повторно информировать Абонента в порядке, предусмотренном </w:t>
      </w:r>
      <w:r w:rsidR="002124CA" w:rsidRPr="001565E6">
        <w:rPr>
          <w:sz w:val="24"/>
          <w:szCs w:val="24"/>
          <w:lang w:val="ru-RU" w:eastAsia="ru-RU"/>
        </w:rPr>
        <w:t>2.1.6</w:t>
      </w:r>
      <w:r w:rsidRPr="001565E6">
        <w:rPr>
          <w:sz w:val="24"/>
          <w:szCs w:val="24"/>
          <w:lang w:val="ru-RU" w:eastAsia="ru-RU"/>
        </w:rPr>
        <w:t xml:space="preserve"> настоящего Договора, о сроках прекращения оказания услуг связи в случае </w:t>
      </w:r>
      <w:r w:rsidR="001565E6" w:rsidRPr="001565E6">
        <w:rPr>
          <w:sz w:val="24"/>
          <w:szCs w:val="24"/>
          <w:lang w:val="ru-RU" w:eastAsia="ru-RU"/>
        </w:rPr>
        <w:t>не подтверждения</w:t>
      </w:r>
      <w:r w:rsidRPr="001565E6">
        <w:rPr>
          <w:sz w:val="24"/>
          <w:szCs w:val="24"/>
          <w:lang w:val="ru-RU" w:eastAsia="ru-RU"/>
        </w:rPr>
        <w:t xml:space="preserve"> соответствия персональных данных фактического пользователя сведениям, заявленным в настоящем Договоре, не позднее чем за трое суток до прекращения оказания услуг связи. </w:t>
      </w:r>
    </w:p>
    <w:p w14:paraId="52505DDA" w14:textId="77777777" w:rsidR="00917902" w:rsidRPr="001565E6" w:rsidRDefault="00B36C2E" w:rsidP="001565E6">
      <w:pPr>
        <w:pStyle w:val="a5"/>
        <w:numPr>
          <w:ilvl w:val="2"/>
          <w:numId w:val="1"/>
        </w:numPr>
        <w:tabs>
          <w:tab w:val="left" w:pos="543"/>
        </w:tabs>
        <w:spacing w:line="249" w:lineRule="auto"/>
        <w:ind w:hanging="25"/>
        <w:jc w:val="both"/>
        <w:rPr>
          <w:sz w:val="24"/>
          <w:szCs w:val="24"/>
          <w:lang w:val="ru-RU" w:eastAsia="ru-RU"/>
        </w:rPr>
      </w:pPr>
      <w:r w:rsidRPr="001565E6">
        <w:rPr>
          <w:sz w:val="24"/>
          <w:szCs w:val="24"/>
          <w:lang w:val="ru-RU" w:eastAsia="ru-RU"/>
        </w:rPr>
        <w:t>Обеспечить для Абонента возможность подтверждения соответствия персональных данных фактического пользователя сведениям, заявленным в настоящем Договоре, путем представления Оператору документа, удостоверяющего личность, а также использования Абонентом одного из предоставляемых Оператором способов (при их наличии), указанных в</w:t>
      </w:r>
      <w:r w:rsidR="00917902" w:rsidRPr="001565E6">
        <w:rPr>
          <w:sz w:val="24"/>
          <w:szCs w:val="24"/>
          <w:lang w:val="ru-RU" w:eastAsia="ru-RU"/>
        </w:rPr>
        <w:t xml:space="preserve"> п. 2.1.6. </w:t>
      </w:r>
      <w:r w:rsidRPr="001565E6">
        <w:rPr>
          <w:sz w:val="24"/>
          <w:szCs w:val="24"/>
          <w:lang w:val="ru-RU" w:eastAsia="ru-RU"/>
        </w:rPr>
        <w:t xml:space="preserve">настоящего Договора, проинформировав Абонента о таких способах при направлении ему запроса в соответствии с </w:t>
      </w:r>
      <w:r w:rsidR="00917902" w:rsidRPr="001565E6">
        <w:rPr>
          <w:sz w:val="24"/>
          <w:szCs w:val="24"/>
          <w:lang w:val="ru-RU" w:eastAsia="ru-RU"/>
        </w:rPr>
        <w:t>п. 2.1.6.</w:t>
      </w:r>
      <w:r w:rsidRPr="001565E6">
        <w:rPr>
          <w:sz w:val="24"/>
          <w:szCs w:val="24"/>
          <w:lang w:val="ru-RU" w:eastAsia="ru-RU"/>
        </w:rPr>
        <w:t xml:space="preserve"> настоящего Договора либо указав в запросе электронный адрес страницы сайта Оператора в сети Интернет, на которой размещена информация о таких способах. </w:t>
      </w:r>
    </w:p>
    <w:p w14:paraId="7C95DDF1" w14:textId="77777777" w:rsidR="00917902" w:rsidRPr="001565E6" w:rsidRDefault="00B36C2E" w:rsidP="001565E6">
      <w:pPr>
        <w:pStyle w:val="a5"/>
        <w:numPr>
          <w:ilvl w:val="2"/>
          <w:numId w:val="1"/>
        </w:numPr>
        <w:tabs>
          <w:tab w:val="left" w:pos="543"/>
        </w:tabs>
        <w:spacing w:line="249" w:lineRule="auto"/>
        <w:ind w:hanging="25"/>
        <w:jc w:val="both"/>
        <w:rPr>
          <w:sz w:val="24"/>
          <w:szCs w:val="24"/>
          <w:lang w:val="ru-RU" w:eastAsia="ru-RU"/>
        </w:rPr>
      </w:pPr>
      <w:r w:rsidRPr="001565E6">
        <w:rPr>
          <w:sz w:val="24"/>
          <w:szCs w:val="24"/>
          <w:lang w:val="ru-RU" w:eastAsia="ru-RU"/>
        </w:rPr>
        <w:t xml:space="preserve"> Обеспечить соблюдение тайны связи. </w:t>
      </w:r>
    </w:p>
    <w:p w14:paraId="4134A7A6" w14:textId="77777777" w:rsidR="00D9491F" w:rsidRPr="001565E6" w:rsidRDefault="00B36C2E" w:rsidP="001565E6">
      <w:pPr>
        <w:pStyle w:val="a5"/>
        <w:numPr>
          <w:ilvl w:val="2"/>
          <w:numId w:val="1"/>
        </w:numPr>
        <w:tabs>
          <w:tab w:val="left" w:pos="543"/>
          <w:tab w:val="left" w:pos="993"/>
        </w:tabs>
        <w:spacing w:line="249" w:lineRule="auto"/>
        <w:ind w:hanging="25"/>
        <w:jc w:val="both"/>
        <w:rPr>
          <w:sz w:val="24"/>
          <w:szCs w:val="24"/>
          <w:lang w:val="ru-RU" w:eastAsia="ru-RU"/>
        </w:rPr>
      </w:pPr>
      <w:r w:rsidRPr="001565E6">
        <w:rPr>
          <w:sz w:val="24"/>
          <w:szCs w:val="24"/>
          <w:lang w:val="ru-RU" w:eastAsia="ru-RU"/>
        </w:rPr>
        <w:t xml:space="preserve">Создать систему информационно-справочного обслуживания в целях предоставления Абоненту информации, связанной с оказанием услуг. </w:t>
      </w:r>
    </w:p>
    <w:p w14:paraId="61A89EDC" w14:textId="0E60B9F8" w:rsidR="00B36C2E" w:rsidRPr="001565E6" w:rsidRDefault="00B36C2E" w:rsidP="001565E6">
      <w:pPr>
        <w:pStyle w:val="a5"/>
        <w:numPr>
          <w:ilvl w:val="2"/>
          <w:numId w:val="1"/>
        </w:numPr>
        <w:tabs>
          <w:tab w:val="left" w:pos="543"/>
          <w:tab w:val="left" w:pos="993"/>
        </w:tabs>
        <w:spacing w:line="249" w:lineRule="auto"/>
        <w:ind w:hanging="25"/>
        <w:jc w:val="both"/>
        <w:rPr>
          <w:sz w:val="24"/>
          <w:szCs w:val="24"/>
          <w:lang w:val="ru-RU" w:eastAsia="ru-RU"/>
        </w:rPr>
      </w:pPr>
      <w:r w:rsidRPr="001565E6">
        <w:rPr>
          <w:sz w:val="24"/>
          <w:szCs w:val="24"/>
          <w:lang w:val="ru-RU" w:eastAsia="ru-RU"/>
        </w:rPr>
        <w:t xml:space="preserve">Соблюдать иные требования, установленные законодательством Российской Федерации и (или) настоящим Договором. </w:t>
      </w:r>
    </w:p>
    <w:p w14:paraId="02A7CC85" w14:textId="77777777" w:rsidR="002F7B82" w:rsidRPr="001565E6" w:rsidRDefault="002F7B82" w:rsidP="001565E6">
      <w:pPr>
        <w:pStyle w:val="a5"/>
        <w:tabs>
          <w:tab w:val="left" w:pos="543"/>
        </w:tabs>
        <w:spacing w:line="249" w:lineRule="auto"/>
        <w:ind w:left="167"/>
        <w:jc w:val="both"/>
        <w:rPr>
          <w:sz w:val="24"/>
          <w:szCs w:val="24"/>
          <w:lang w:val="ru-RU"/>
        </w:rPr>
      </w:pPr>
    </w:p>
    <w:p w14:paraId="1B05EAB2" w14:textId="77777777" w:rsidR="00E51B5E" w:rsidRPr="001565E6" w:rsidRDefault="00E51B5E" w:rsidP="001565E6">
      <w:pPr>
        <w:pStyle w:val="a5"/>
        <w:numPr>
          <w:ilvl w:val="1"/>
          <w:numId w:val="1"/>
        </w:numPr>
        <w:tabs>
          <w:tab w:val="left" w:pos="430"/>
        </w:tabs>
        <w:spacing w:before="4"/>
        <w:ind w:left="429"/>
        <w:jc w:val="both"/>
        <w:rPr>
          <w:b/>
          <w:bCs/>
          <w:sz w:val="24"/>
          <w:szCs w:val="24"/>
        </w:rPr>
      </w:pPr>
      <w:r w:rsidRPr="001565E6">
        <w:rPr>
          <w:b/>
          <w:bCs/>
          <w:sz w:val="24"/>
          <w:szCs w:val="24"/>
        </w:rPr>
        <w:t>Оператор</w:t>
      </w:r>
      <w:r w:rsidRPr="001565E6">
        <w:rPr>
          <w:b/>
          <w:bCs/>
          <w:spacing w:val="-4"/>
          <w:sz w:val="24"/>
          <w:szCs w:val="24"/>
        </w:rPr>
        <w:t xml:space="preserve"> </w:t>
      </w:r>
      <w:r w:rsidRPr="001565E6">
        <w:rPr>
          <w:b/>
          <w:bCs/>
          <w:sz w:val="24"/>
          <w:szCs w:val="24"/>
        </w:rPr>
        <w:t>связи</w:t>
      </w:r>
      <w:r w:rsidRPr="001565E6">
        <w:rPr>
          <w:b/>
          <w:bCs/>
          <w:spacing w:val="-4"/>
          <w:sz w:val="24"/>
          <w:szCs w:val="24"/>
        </w:rPr>
        <w:t xml:space="preserve"> </w:t>
      </w:r>
      <w:r w:rsidRPr="001565E6">
        <w:rPr>
          <w:b/>
          <w:bCs/>
          <w:sz w:val="24"/>
          <w:szCs w:val="24"/>
        </w:rPr>
        <w:t>имеет</w:t>
      </w:r>
      <w:r w:rsidRPr="001565E6">
        <w:rPr>
          <w:b/>
          <w:bCs/>
          <w:spacing w:val="-5"/>
          <w:sz w:val="24"/>
          <w:szCs w:val="24"/>
        </w:rPr>
        <w:t xml:space="preserve"> </w:t>
      </w:r>
      <w:r w:rsidRPr="001565E6">
        <w:rPr>
          <w:b/>
          <w:bCs/>
          <w:sz w:val="24"/>
          <w:szCs w:val="24"/>
        </w:rPr>
        <w:t>право:</w:t>
      </w:r>
    </w:p>
    <w:p w14:paraId="4D0976AB" w14:textId="77777777" w:rsidR="00E51B5E" w:rsidRPr="001565E6" w:rsidRDefault="00E51B5E" w:rsidP="001565E6">
      <w:pPr>
        <w:pStyle w:val="a5"/>
        <w:numPr>
          <w:ilvl w:val="2"/>
          <w:numId w:val="1"/>
        </w:numPr>
        <w:tabs>
          <w:tab w:val="left" w:pos="543"/>
        </w:tabs>
        <w:spacing w:before="7" w:line="249" w:lineRule="auto"/>
        <w:ind w:firstLine="0"/>
        <w:jc w:val="both"/>
        <w:rPr>
          <w:sz w:val="24"/>
          <w:szCs w:val="24"/>
          <w:lang w:val="ru-RU"/>
        </w:rPr>
      </w:pPr>
      <w:r w:rsidRPr="001565E6">
        <w:rPr>
          <w:sz w:val="24"/>
          <w:szCs w:val="24"/>
          <w:lang w:val="ru-RU"/>
        </w:rPr>
        <w:t>Приостанавливать оказание Услуг связи Абоненту в случае нарушения</w:t>
      </w:r>
      <w:r w:rsidRPr="001565E6">
        <w:rPr>
          <w:spacing w:val="-35"/>
          <w:sz w:val="24"/>
          <w:szCs w:val="24"/>
          <w:lang w:val="ru-RU"/>
        </w:rPr>
        <w:t xml:space="preserve"> </w:t>
      </w:r>
      <w:r w:rsidRPr="001565E6">
        <w:rPr>
          <w:sz w:val="24"/>
          <w:szCs w:val="24"/>
          <w:lang w:val="ru-RU"/>
        </w:rPr>
        <w:t>Абонентом требований, предусмотренных Договором, Правилами,</w:t>
      </w:r>
      <w:r w:rsidRPr="001565E6">
        <w:rPr>
          <w:spacing w:val="1"/>
          <w:sz w:val="24"/>
          <w:szCs w:val="24"/>
          <w:lang w:val="ru-RU"/>
        </w:rPr>
        <w:t xml:space="preserve"> </w:t>
      </w:r>
      <w:r w:rsidRPr="001565E6">
        <w:rPr>
          <w:sz w:val="24"/>
          <w:szCs w:val="24"/>
          <w:lang w:val="ru-RU"/>
        </w:rPr>
        <w:t>Заявкой,</w:t>
      </w:r>
      <w:r w:rsidRPr="001565E6">
        <w:rPr>
          <w:spacing w:val="-7"/>
          <w:sz w:val="24"/>
          <w:szCs w:val="24"/>
          <w:lang w:val="ru-RU"/>
        </w:rPr>
        <w:t xml:space="preserve"> </w:t>
      </w:r>
      <w:r w:rsidRPr="001565E6">
        <w:rPr>
          <w:sz w:val="24"/>
          <w:szCs w:val="24"/>
          <w:lang w:val="ru-RU"/>
        </w:rPr>
        <w:t>иными</w:t>
      </w:r>
      <w:r w:rsidRPr="001565E6">
        <w:rPr>
          <w:spacing w:val="-7"/>
          <w:sz w:val="24"/>
          <w:szCs w:val="24"/>
          <w:lang w:val="ru-RU"/>
        </w:rPr>
        <w:t xml:space="preserve"> </w:t>
      </w:r>
      <w:r w:rsidRPr="001565E6">
        <w:rPr>
          <w:sz w:val="24"/>
          <w:szCs w:val="24"/>
          <w:lang w:val="ru-RU"/>
        </w:rPr>
        <w:t>документами,</w:t>
      </w:r>
      <w:r w:rsidRPr="001565E6">
        <w:rPr>
          <w:spacing w:val="-7"/>
          <w:sz w:val="24"/>
          <w:szCs w:val="24"/>
          <w:lang w:val="ru-RU"/>
        </w:rPr>
        <w:t xml:space="preserve"> </w:t>
      </w:r>
      <w:r w:rsidRPr="001565E6">
        <w:rPr>
          <w:sz w:val="24"/>
          <w:szCs w:val="24"/>
          <w:lang w:val="ru-RU"/>
        </w:rPr>
        <w:t>являющимися</w:t>
      </w:r>
      <w:r w:rsidRPr="001565E6">
        <w:rPr>
          <w:spacing w:val="-6"/>
          <w:sz w:val="24"/>
          <w:szCs w:val="24"/>
          <w:lang w:val="ru-RU"/>
        </w:rPr>
        <w:t xml:space="preserve"> </w:t>
      </w:r>
      <w:r w:rsidRPr="001565E6">
        <w:rPr>
          <w:sz w:val="24"/>
          <w:szCs w:val="24"/>
          <w:lang w:val="ru-RU"/>
        </w:rPr>
        <w:t>неотъемлемой</w:t>
      </w:r>
      <w:r w:rsidRPr="001565E6">
        <w:rPr>
          <w:spacing w:val="-6"/>
          <w:sz w:val="24"/>
          <w:szCs w:val="24"/>
          <w:lang w:val="ru-RU"/>
        </w:rPr>
        <w:t xml:space="preserve"> </w:t>
      </w:r>
      <w:r w:rsidRPr="001565E6">
        <w:rPr>
          <w:sz w:val="24"/>
          <w:szCs w:val="24"/>
          <w:lang w:val="ru-RU"/>
        </w:rPr>
        <w:t>частью</w:t>
      </w:r>
      <w:r w:rsidRPr="001565E6">
        <w:rPr>
          <w:spacing w:val="-7"/>
          <w:sz w:val="24"/>
          <w:szCs w:val="24"/>
          <w:lang w:val="ru-RU"/>
        </w:rPr>
        <w:t xml:space="preserve"> </w:t>
      </w:r>
      <w:r w:rsidRPr="001565E6">
        <w:rPr>
          <w:sz w:val="24"/>
          <w:szCs w:val="24"/>
          <w:lang w:val="ru-RU"/>
        </w:rPr>
        <w:t>Договора,</w:t>
      </w:r>
      <w:r w:rsidRPr="001565E6">
        <w:rPr>
          <w:spacing w:val="-6"/>
          <w:sz w:val="24"/>
          <w:szCs w:val="24"/>
          <w:lang w:val="ru-RU"/>
        </w:rPr>
        <w:t xml:space="preserve"> </w:t>
      </w:r>
      <w:r w:rsidRPr="001565E6">
        <w:rPr>
          <w:sz w:val="24"/>
          <w:szCs w:val="24"/>
          <w:lang w:val="ru-RU"/>
        </w:rPr>
        <w:t>а</w:t>
      </w:r>
      <w:r w:rsidRPr="001565E6">
        <w:rPr>
          <w:spacing w:val="-34"/>
          <w:sz w:val="24"/>
          <w:szCs w:val="24"/>
          <w:lang w:val="ru-RU"/>
        </w:rPr>
        <w:t xml:space="preserve"> </w:t>
      </w:r>
      <w:r w:rsidRPr="001565E6">
        <w:rPr>
          <w:sz w:val="24"/>
          <w:szCs w:val="24"/>
          <w:lang w:val="ru-RU"/>
        </w:rPr>
        <w:t>также</w:t>
      </w:r>
      <w:r w:rsidRPr="001565E6">
        <w:rPr>
          <w:spacing w:val="-9"/>
          <w:sz w:val="24"/>
          <w:szCs w:val="24"/>
          <w:lang w:val="ru-RU"/>
        </w:rPr>
        <w:t xml:space="preserve"> </w:t>
      </w:r>
      <w:r w:rsidRPr="001565E6">
        <w:rPr>
          <w:sz w:val="24"/>
          <w:szCs w:val="24"/>
          <w:lang w:val="ru-RU"/>
        </w:rPr>
        <w:t>в</w:t>
      </w:r>
      <w:r w:rsidRPr="001565E6">
        <w:rPr>
          <w:spacing w:val="-9"/>
          <w:sz w:val="24"/>
          <w:szCs w:val="24"/>
          <w:lang w:val="ru-RU"/>
        </w:rPr>
        <w:t xml:space="preserve"> </w:t>
      </w:r>
      <w:r w:rsidRPr="001565E6">
        <w:rPr>
          <w:sz w:val="24"/>
          <w:szCs w:val="24"/>
          <w:lang w:val="ru-RU"/>
        </w:rPr>
        <w:t>случаях,</w:t>
      </w:r>
      <w:r w:rsidRPr="001565E6">
        <w:rPr>
          <w:spacing w:val="-8"/>
          <w:sz w:val="24"/>
          <w:szCs w:val="24"/>
          <w:lang w:val="ru-RU"/>
        </w:rPr>
        <w:t xml:space="preserve"> </w:t>
      </w:r>
      <w:r w:rsidRPr="001565E6">
        <w:rPr>
          <w:sz w:val="24"/>
          <w:szCs w:val="24"/>
          <w:lang w:val="ru-RU"/>
        </w:rPr>
        <w:t>установленных</w:t>
      </w:r>
      <w:r w:rsidRPr="001565E6">
        <w:rPr>
          <w:spacing w:val="-8"/>
          <w:sz w:val="24"/>
          <w:szCs w:val="24"/>
          <w:lang w:val="ru-RU"/>
        </w:rPr>
        <w:t xml:space="preserve"> </w:t>
      </w:r>
      <w:r w:rsidRPr="001565E6">
        <w:rPr>
          <w:sz w:val="24"/>
          <w:szCs w:val="24"/>
          <w:lang w:val="ru-RU"/>
        </w:rPr>
        <w:t>законодательством</w:t>
      </w:r>
      <w:r w:rsidRPr="001565E6">
        <w:rPr>
          <w:spacing w:val="-9"/>
          <w:sz w:val="24"/>
          <w:szCs w:val="24"/>
          <w:lang w:val="ru-RU"/>
        </w:rPr>
        <w:t xml:space="preserve"> </w:t>
      </w:r>
      <w:r w:rsidRPr="001565E6">
        <w:rPr>
          <w:sz w:val="24"/>
          <w:szCs w:val="24"/>
          <w:lang w:val="ru-RU"/>
        </w:rPr>
        <w:t>Российской</w:t>
      </w:r>
      <w:r w:rsidRPr="001565E6">
        <w:rPr>
          <w:spacing w:val="-7"/>
          <w:sz w:val="24"/>
          <w:szCs w:val="24"/>
          <w:lang w:val="ru-RU"/>
        </w:rPr>
        <w:t xml:space="preserve"> </w:t>
      </w:r>
      <w:r w:rsidRPr="001565E6">
        <w:rPr>
          <w:sz w:val="24"/>
          <w:szCs w:val="24"/>
          <w:lang w:val="ru-RU"/>
        </w:rPr>
        <w:t>Федерации,</w:t>
      </w:r>
      <w:r w:rsidRPr="001565E6">
        <w:rPr>
          <w:spacing w:val="-9"/>
          <w:sz w:val="24"/>
          <w:szCs w:val="24"/>
          <w:lang w:val="ru-RU"/>
        </w:rPr>
        <w:t xml:space="preserve"> </w:t>
      </w:r>
      <w:r w:rsidRPr="001565E6">
        <w:rPr>
          <w:sz w:val="24"/>
          <w:szCs w:val="24"/>
          <w:lang w:val="ru-RU"/>
        </w:rPr>
        <w:t>в</w:t>
      </w:r>
      <w:r w:rsidRPr="001565E6">
        <w:rPr>
          <w:spacing w:val="-34"/>
          <w:sz w:val="24"/>
          <w:szCs w:val="24"/>
          <w:lang w:val="ru-RU"/>
        </w:rPr>
        <w:t xml:space="preserve"> </w:t>
      </w:r>
      <w:r w:rsidRPr="001565E6">
        <w:rPr>
          <w:sz w:val="24"/>
          <w:szCs w:val="24"/>
          <w:lang w:val="ru-RU"/>
        </w:rPr>
        <w:t>соответствии</w:t>
      </w:r>
      <w:r w:rsidRPr="001565E6">
        <w:rPr>
          <w:spacing w:val="-2"/>
          <w:sz w:val="24"/>
          <w:szCs w:val="24"/>
          <w:lang w:val="ru-RU"/>
        </w:rPr>
        <w:t xml:space="preserve"> </w:t>
      </w:r>
      <w:r w:rsidRPr="001565E6">
        <w:rPr>
          <w:sz w:val="24"/>
          <w:szCs w:val="24"/>
          <w:lang w:val="ru-RU"/>
        </w:rPr>
        <w:t>с</w:t>
      </w:r>
      <w:r w:rsidRPr="001565E6">
        <w:rPr>
          <w:spacing w:val="-2"/>
          <w:sz w:val="24"/>
          <w:szCs w:val="24"/>
          <w:lang w:val="ru-RU"/>
        </w:rPr>
        <w:t xml:space="preserve"> </w:t>
      </w:r>
      <w:r w:rsidRPr="001565E6">
        <w:rPr>
          <w:sz w:val="24"/>
          <w:szCs w:val="24"/>
          <w:lang w:val="ru-RU"/>
        </w:rPr>
        <w:t>условиями</w:t>
      </w:r>
      <w:r w:rsidRPr="001565E6">
        <w:rPr>
          <w:spacing w:val="-1"/>
          <w:sz w:val="24"/>
          <w:szCs w:val="24"/>
          <w:lang w:val="ru-RU"/>
        </w:rPr>
        <w:t xml:space="preserve"> </w:t>
      </w:r>
      <w:r w:rsidRPr="001565E6">
        <w:rPr>
          <w:sz w:val="24"/>
          <w:szCs w:val="24"/>
          <w:lang w:val="ru-RU"/>
        </w:rPr>
        <w:t>Правил.</w:t>
      </w:r>
    </w:p>
    <w:p w14:paraId="33E0852F" w14:textId="624E40C4" w:rsidR="00E51B5E" w:rsidRPr="001565E6" w:rsidRDefault="00E51B5E" w:rsidP="001565E6">
      <w:pPr>
        <w:pStyle w:val="a5"/>
        <w:numPr>
          <w:ilvl w:val="2"/>
          <w:numId w:val="1"/>
        </w:numPr>
        <w:tabs>
          <w:tab w:val="left" w:pos="543"/>
        </w:tabs>
        <w:spacing w:before="3" w:line="249" w:lineRule="auto"/>
        <w:ind w:firstLine="0"/>
        <w:jc w:val="both"/>
        <w:rPr>
          <w:sz w:val="24"/>
          <w:szCs w:val="24"/>
          <w:lang w:val="ru-RU"/>
        </w:rPr>
      </w:pPr>
      <w:r w:rsidRPr="001565E6">
        <w:rPr>
          <w:sz w:val="24"/>
          <w:szCs w:val="24"/>
          <w:lang w:val="ru-RU"/>
        </w:rPr>
        <w:t>Поручить</w:t>
      </w:r>
      <w:r w:rsidRPr="001565E6">
        <w:rPr>
          <w:spacing w:val="2"/>
          <w:sz w:val="24"/>
          <w:szCs w:val="24"/>
          <w:lang w:val="ru-RU"/>
        </w:rPr>
        <w:t xml:space="preserve"> </w:t>
      </w:r>
      <w:r w:rsidRPr="001565E6">
        <w:rPr>
          <w:sz w:val="24"/>
          <w:szCs w:val="24"/>
          <w:lang w:val="ru-RU"/>
        </w:rPr>
        <w:t>третьим</w:t>
      </w:r>
      <w:r w:rsidRPr="001565E6">
        <w:rPr>
          <w:spacing w:val="2"/>
          <w:sz w:val="24"/>
          <w:szCs w:val="24"/>
          <w:lang w:val="ru-RU"/>
        </w:rPr>
        <w:t xml:space="preserve"> </w:t>
      </w:r>
      <w:r w:rsidRPr="001565E6">
        <w:rPr>
          <w:sz w:val="24"/>
          <w:szCs w:val="24"/>
          <w:lang w:val="ru-RU"/>
        </w:rPr>
        <w:t>лицам</w:t>
      </w:r>
      <w:r w:rsidRPr="001565E6">
        <w:rPr>
          <w:spacing w:val="2"/>
          <w:sz w:val="24"/>
          <w:szCs w:val="24"/>
          <w:lang w:val="ru-RU"/>
        </w:rPr>
        <w:t xml:space="preserve"> </w:t>
      </w:r>
      <w:r w:rsidRPr="001565E6">
        <w:rPr>
          <w:sz w:val="24"/>
          <w:szCs w:val="24"/>
          <w:lang w:val="ru-RU"/>
        </w:rPr>
        <w:t>заключать</w:t>
      </w:r>
      <w:r w:rsidRPr="001565E6">
        <w:rPr>
          <w:spacing w:val="3"/>
          <w:sz w:val="24"/>
          <w:szCs w:val="24"/>
          <w:lang w:val="ru-RU"/>
        </w:rPr>
        <w:t xml:space="preserve"> </w:t>
      </w:r>
      <w:r w:rsidRPr="001565E6">
        <w:rPr>
          <w:sz w:val="24"/>
          <w:szCs w:val="24"/>
          <w:lang w:val="ru-RU"/>
        </w:rPr>
        <w:t>Договор</w:t>
      </w:r>
      <w:r w:rsidRPr="001565E6">
        <w:rPr>
          <w:spacing w:val="2"/>
          <w:sz w:val="24"/>
          <w:szCs w:val="24"/>
          <w:lang w:val="ru-RU"/>
        </w:rPr>
        <w:t xml:space="preserve"> </w:t>
      </w:r>
      <w:r w:rsidRPr="001565E6">
        <w:rPr>
          <w:sz w:val="24"/>
          <w:szCs w:val="24"/>
          <w:lang w:val="ru-RU"/>
        </w:rPr>
        <w:t>от</w:t>
      </w:r>
      <w:r w:rsidRPr="001565E6">
        <w:rPr>
          <w:spacing w:val="2"/>
          <w:sz w:val="24"/>
          <w:szCs w:val="24"/>
          <w:lang w:val="ru-RU"/>
        </w:rPr>
        <w:t xml:space="preserve"> </w:t>
      </w:r>
      <w:r w:rsidRPr="001565E6">
        <w:rPr>
          <w:sz w:val="24"/>
          <w:szCs w:val="24"/>
          <w:lang w:val="ru-RU"/>
        </w:rPr>
        <w:t>имени</w:t>
      </w:r>
      <w:r w:rsidRPr="001565E6">
        <w:rPr>
          <w:spacing w:val="1"/>
          <w:sz w:val="24"/>
          <w:szCs w:val="24"/>
          <w:lang w:val="ru-RU"/>
        </w:rPr>
        <w:t xml:space="preserve"> </w:t>
      </w:r>
      <w:r w:rsidRPr="001565E6">
        <w:rPr>
          <w:sz w:val="24"/>
          <w:szCs w:val="24"/>
          <w:lang w:val="ru-RU"/>
        </w:rPr>
        <w:t>Оператора</w:t>
      </w:r>
      <w:r w:rsidRPr="001565E6">
        <w:rPr>
          <w:spacing w:val="1"/>
          <w:sz w:val="24"/>
          <w:szCs w:val="24"/>
          <w:lang w:val="ru-RU"/>
        </w:rPr>
        <w:t xml:space="preserve"> </w:t>
      </w:r>
      <w:r w:rsidRPr="001565E6">
        <w:rPr>
          <w:sz w:val="24"/>
          <w:szCs w:val="24"/>
          <w:lang w:val="ru-RU"/>
        </w:rPr>
        <w:t>связи,</w:t>
      </w:r>
      <w:r w:rsidRPr="001565E6">
        <w:rPr>
          <w:spacing w:val="-7"/>
          <w:sz w:val="24"/>
          <w:szCs w:val="24"/>
          <w:lang w:val="ru-RU"/>
        </w:rPr>
        <w:t xml:space="preserve"> </w:t>
      </w:r>
      <w:r w:rsidRPr="001565E6">
        <w:rPr>
          <w:sz w:val="24"/>
          <w:szCs w:val="24"/>
          <w:lang w:val="ru-RU"/>
        </w:rPr>
        <w:t>а</w:t>
      </w:r>
      <w:r w:rsidRPr="001565E6">
        <w:rPr>
          <w:spacing w:val="-6"/>
          <w:sz w:val="24"/>
          <w:szCs w:val="24"/>
          <w:lang w:val="ru-RU"/>
        </w:rPr>
        <w:t xml:space="preserve"> </w:t>
      </w:r>
      <w:r w:rsidRPr="001565E6">
        <w:rPr>
          <w:sz w:val="24"/>
          <w:szCs w:val="24"/>
          <w:lang w:val="ru-RU"/>
        </w:rPr>
        <w:t>также</w:t>
      </w:r>
      <w:r w:rsidRPr="001565E6">
        <w:rPr>
          <w:spacing w:val="-6"/>
          <w:sz w:val="24"/>
          <w:szCs w:val="24"/>
          <w:lang w:val="ru-RU"/>
        </w:rPr>
        <w:t xml:space="preserve"> </w:t>
      </w:r>
      <w:r w:rsidRPr="001565E6">
        <w:rPr>
          <w:sz w:val="24"/>
          <w:szCs w:val="24"/>
          <w:lang w:val="ru-RU"/>
        </w:rPr>
        <w:t>осуществлять</w:t>
      </w:r>
      <w:r w:rsidRPr="001565E6">
        <w:rPr>
          <w:spacing w:val="-5"/>
          <w:sz w:val="24"/>
          <w:szCs w:val="24"/>
          <w:lang w:val="ru-RU"/>
        </w:rPr>
        <w:t xml:space="preserve"> </w:t>
      </w:r>
      <w:r w:rsidRPr="001565E6">
        <w:rPr>
          <w:sz w:val="24"/>
          <w:szCs w:val="24"/>
          <w:lang w:val="ru-RU"/>
        </w:rPr>
        <w:t>расчеты</w:t>
      </w:r>
      <w:r w:rsidRPr="001565E6">
        <w:rPr>
          <w:spacing w:val="-7"/>
          <w:sz w:val="24"/>
          <w:szCs w:val="24"/>
          <w:lang w:val="ru-RU"/>
        </w:rPr>
        <w:t xml:space="preserve"> </w:t>
      </w:r>
      <w:r w:rsidRPr="001565E6">
        <w:rPr>
          <w:sz w:val="24"/>
          <w:szCs w:val="24"/>
          <w:lang w:val="ru-RU"/>
        </w:rPr>
        <w:t>с</w:t>
      </w:r>
      <w:r w:rsidRPr="001565E6">
        <w:rPr>
          <w:spacing w:val="-6"/>
          <w:sz w:val="24"/>
          <w:szCs w:val="24"/>
          <w:lang w:val="ru-RU"/>
        </w:rPr>
        <w:t xml:space="preserve"> </w:t>
      </w:r>
      <w:r w:rsidRPr="001565E6">
        <w:rPr>
          <w:sz w:val="24"/>
          <w:szCs w:val="24"/>
          <w:lang w:val="ru-RU"/>
        </w:rPr>
        <w:t>Абонентом</w:t>
      </w:r>
      <w:r w:rsidRPr="001565E6">
        <w:rPr>
          <w:spacing w:val="-6"/>
          <w:sz w:val="24"/>
          <w:szCs w:val="24"/>
          <w:lang w:val="ru-RU"/>
        </w:rPr>
        <w:t xml:space="preserve"> </w:t>
      </w:r>
      <w:r w:rsidRPr="001565E6">
        <w:rPr>
          <w:sz w:val="24"/>
          <w:szCs w:val="24"/>
          <w:lang w:val="ru-RU"/>
        </w:rPr>
        <w:t>от</w:t>
      </w:r>
      <w:r w:rsidRPr="001565E6">
        <w:rPr>
          <w:spacing w:val="-5"/>
          <w:sz w:val="24"/>
          <w:szCs w:val="24"/>
          <w:lang w:val="ru-RU"/>
        </w:rPr>
        <w:t xml:space="preserve"> </w:t>
      </w:r>
      <w:r w:rsidRPr="001565E6">
        <w:rPr>
          <w:sz w:val="24"/>
          <w:szCs w:val="24"/>
          <w:lang w:val="ru-RU"/>
        </w:rPr>
        <w:t>имени</w:t>
      </w:r>
      <w:r w:rsidRPr="001565E6">
        <w:rPr>
          <w:spacing w:val="-6"/>
          <w:sz w:val="24"/>
          <w:szCs w:val="24"/>
          <w:lang w:val="ru-RU"/>
        </w:rPr>
        <w:t xml:space="preserve"> </w:t>
      </w:r>
      <w:r w:rsidRPr="001565E6">
        <w:rPr>
          <w:sz w:val="24"/>
          <w:szCs w:val="24"/>
          <w:lang w:val="ru-RU"/>
        </w:rPr>
        <w:t>Оператора</w:t>
      </w:r>
      <w:r w:rsidRPr="001565E6">
        <w:rPr>
          <w:spacing w:val="-6"/>
          <w:sz w:val="24"/>
          <w:szCs w:val="24"/>
          <w:lang w:val="ru-RU"/>
        </w:rPr>
        <w:t xml:space="preserve"> </w:t>
      </w:r>
      <w:r w:rsidRPr="001565E6">
        <w:rPr>
          <w:sz w:val="24"/>
          <w:szCs w:val="24"/>
          <w:lang w:val="ru-RU"/>
        </w:rPr>
        <w:t>связи.</w:t>
      </w:r>
      <w:r w:rsidRPr="001565E6">
        <w:rPr>
          <w:spacing w:val="1"/>
          <w:sz w:val="24"/>
          <w:szCs w:val="24"/>
          <w:lang w:val="ru-RU"/>
        </w:rPr>
        <w:t xml:space="preserve"> </w:t>
      </w:r>
      <w:r w:rsidRPr="001565E6">
        <w:rPr>
          <w:sz w:val="24"/>
          <w:szCs w:val="24"/>
          <w:lang w:val="ru-RU"/>
        </w:rPr>
        <w:t>Передавать</w:t>
      </w:r>
      <w:r w:rsidRPr="001565E6">
        <w:rPr>
          <w:spacing w:val="-8"/>
          <w:sz w:val="24"/>
          <w:szCs w:val="24"/>
          <w:lang w:val="ru-RU"/>
        </w:rPr>
        <w:t xml:space="preserve"> </w:t>
      </w:r>
      <w:r w:rsidRPr="001565E6">
        <w:rPr>
          <w:sz w:val="24"/>
          <w:szCs w:val="24"/>
          <w:lang w:val="ru-RU"/>
        </w:rPr>
        <w:t>полномочия</w:t>
      </w:r>
      <w:r w:rsidRPr="001565E6">
        <w:rPr>
          <w:spacing w:val="-7"/>
          <w:sz w:val="24"/>
          <w:szCs w:val="24"/>
          <w:lang w:val="ru-RU"/>
        </w:rPr>
        <w:t xml:space="preserve"> </w:t>
      </w:r>
      <w:r w:rsidRPr="001565E6">
        <w:rPr>
          <w:sz w:val="24"/>
          <w:szCs w:val="24"/>
          <w:lang w:val="ru-RU"/>
        </w:rPr>
        <w:t>по</w:t>
      </w:r>
      <w:r w:rsidRPr="001565E6">
        <w:rPr>
          <w:spacing w:val="-8"/>
          <w:sz w:val="24"/>
          <w:szCs w:val="24"/>
          <w:lang w:val="ru-RU"/>
        </w:rPr>
        <w:t xml:space="preserve"> </w:t>
      </w:r>
      <w:r w:rsidRPr="001565E6">
        <w:rPr>
          <w:sz w:val="24"/>
          <w:szCs w:val="24"/>
          <w:lang w:val="ru-RU"/>
        </w:rPr>
        <w:t>исполнению</w:t>
      </w:r>
      <w:r w:rsidRPr="001565E6">
        <w:rPr>
          <w:spacing w:val="-7"/>
          <w:sz w:val="24"/>
          <w:szCs w:val="24"/>
          <w:lang w:val="ru-RU"/>
        </w:rPr>
        <w:t xml:space="preserve"> </w:t>
      </w:r>
      <w:r w:rsidRPr="001565E6">
        <w:rPr>
          <w:sz w:val="24"/>
          <w:szCs w:val="24"/>
          <w:lang w:val="ru-RU"/>
        </w:rPr>
        <w:t>настоящего</w:t>
      </w:r>
      <w:r w:rsidRPr="001565E6">
        <w:rPr>
          <w:spacing w:val="-7"/>
          <w:sz w:val="24"/>
          <w:szCs w:val="24"/>
          <w:lang w:val="ru-RU"/>
        </w:rPr>
        <w:t xml:space="preserve"> </w:t>
      </w:r>
      <w:r w:rsidRPr="001565E6">
        <w:rPr>
          <w:sz w:val="24"/>
          <w:szCs w:val="24"/>
          <w:lang w:val="ru-RU"/>
        </w:rPr>
        <w:t>Договора</w:t>
      </w:r>
      <w:r w:rsidRPr="001565E6">
        <w:rPr>
          <w:spacing w:val="-7"/>
          <w:sz w:val="24"/>
          <w:szCs w:val="24"/>
          <w:lang w:val="ru-RU"/>
        </w:rPr>
        <w:t xml:space="preserve"> </w:t>
      </w:r>
      <w:r w:rsidRPr="001565E6">
        <w:rPr>
          <w:sz w:val="24"/>
          <w:szCs w:val="24"/>
          <w:lang w:val="ru-RU"/>
        </w:rPr>
        <w:t>третьим</w:t>
      </w:r>
      <w:r w:rsidRPr="001565E6">
        <w:rPr>
          <w:spacing w:val="-7"/>
          <w:sz w:val="24"/>
          <w:szCs w:val="24"/>
          <w:lang w:val="ru-RU"/>
        </w:rPr>
        <w:t xml:space="preserve"> </w:t>
      </w:r>
      <w:r w:rsidRPr="001565E6">
        <w:rPr>
          <w:sz w:val="24"/>
          <w:szCs w:val="24"/>
          <w:lang w:val="ru-RU"/>
        </w:rPr>
        <w:t>лицам,</w:t>
      </w:r>
      <w:r w:rsidR="001565E6">
        <w:rPr>
          <w:sz w:val="24"/>
          <w:szCs w:val="24"/>
          <w:lang w:val="ru-RU"/>
        </w:rPr>
        <w:t xml:space="preserve"> </w:t>
      </w:r>
      <w:r w:rsidRPr="001565E6">
        <w:rPr>
          <w:sz w:val="24"/>
          <w:szCs w:val="24"/>
          <w:lang w:val="ru-RU"/>
        </w:rPr>
        <w:t>в</w:t>
      </w:r>
      <w:r w:rsidRPr="001565E6">
        <w:rPr>
          <w:spacing w:val="-7"/>
          <w:sz w:val="24"/>
          <w:szCs w:val="24"/>
          <w:lang w:val="ru-RU"/>
        </w:rPr>
        <w:t xml:space="preserve"> </w:t>
      </w:r>
      <w:r w:rsidRPr="001565E6">
        <w:rPr>
          <w:sz w:val="24"/>
          <w:szCs w:val="24"/>
          <w:lang w:val="ru-RU"/>
        </w:rPr>
        <w:t>том</w:t>
      </w:r>
      <w:r w:rsidRPr="001565E6">
        <w:rPr>
          <w:spacing w:val="-6"/>
          <w:sz w:val="24"/>
          <w:szCs w:val="24"/>
          <w:lang w:val="ru-RU"/>
        </w:rPr>
        <w:t xml:space="preserve"> </w:t>
      </w:r>
      <w:r w:rsidRPr="001565E6">
        <w:rPr>
          <w:sz w:val="24"/>
          <w:szCs w:val="24"/>
          <w:lang w:val="ru-RU"/>
        </w:rPr>
        <w:t>числе</w:t>
      </w:r>
      <w:r w:rsidRPr="001565E6">
        <w:rPr>
          <w:spacing w:val="-6"/>
          <w:sz w:val="24"/>
          <w:szCs w:val="24"/>
          <w:lang w:val="ru-RU"/>
        </w:rPr>
        <w:t xml:space="preserve"> </w:t>
      </w:r>
      <w:r w:rsidRPr="001565E6">
        <w:rPr>
          <w:sz w:val="24"/>
          <w:szCs w:val="24"/>
          <w:lang w:val="ru-RU"/>
        </w:rPr>
        <w:t>для</w:t>
      </w:r>
      <w:r w:rsidRPr="001565E6">
        <w:rPr>
          <w:spacing w:val="-6"/>
          <w:sz w:val="24"/>
          <w:szCs w:val="24"/>
          <w:lang w:val="ru-RU"/>
        </w:rPr>
        <w:t xml:space="preserve"> </w:t>
      </w:r>
      <w:r w:rsidRPr="001565E6">
        <w:rPr>
          <w:sz w:val="24"/>
          <w:szCs w:val="24"/>
          <w:lang w:val="ru-RU"/>
        </w:rPr>
        <w:t>осуществления</w:t>
      </w:r>
      <w:r w:rsidRPr="001565E6">
        <w:rPr>
          <w:spacing w:val="-6"/>
          <w:sz w:val="24"/>
          <w:szCs w:val="24"/>
          <w:lang w:val="ru-RU"/>
        </w:rPr>
        <w:t xml:space="preserve"> </w:t>
      </w:r>
      <w:r w:rsidRPr="001565E6">
        <w:rPr>
          <w:sz w:val="24"/>
          <w:szCs w:val="24"/>
          <w:lang w:val="ru-RU"/>
        </w:rPr>
        <w:t>информационного</w:t>
      </w:r>
      <w:r w:rsidRPr="001565E6">
        <w:rPr>
          <w:spacing w:val="-5"/>
          <w:sz w:val="24"/>
          <w:szCs w:val="24"/>
          <w:lang w:val="ru-RU"/>
        </w:rPr>
        <w:t xml:space="preserve"> </w:t>
      </w:r>
      <w:r w:rsidRPr="001565E6">
        <w:rPr>
          <w:sz w:val="24"/>
          <w:szCs w:val="24"/>
          <w:lang w:val="ru-RU"/>
        </w:rPr>
        <w:t>обслуживания</w:t>
      </w:r>
      <w:r w:rsidRPr="001565E6">
        <w:rPr>
          <w:spacing w:val="-6"/>
          <w:sz w:val="24"/>
          <w:szCs w:val="24"/>
          <w:lang w:val="ru-RU"/>
        </w:rPr>
        <w:t xml:space="preserve"> </w:t>
      </w:r>
      <w:r w:rsidRPr="001565E6">
        <w:rPr>
          <w:sz w:val="24"/>
          <w:szCs w:val="24"/>
          <w:lang w:val="ru-RU"/>
        </w:rPr>
        <w:t>и</w:t>
      </w:r>
      <w:r w:rsidRPr="001565E6">
        <w:rPr>
          <w:spacing w:val="-7"/>
          <w:sz w:val="24"/>
          <w:szCs w:val="24"/>
          <w:lang w:val="ru-RU"/>
        </w:rPr>
        <w:t xml:space="preserve"> </w:t>
      </w:r>
      <w:r w:rsidRPr="001565E6">
        <w:rPr>
          <w:sz w:val="24"/>
          <w:szCs w:val="24"/>
          <w:lang w:val="ru-RU"/>
        </w:rPr>
        <w:t>расчетов</w:t>
      </w:r>
      <w:r w:rsidRPr="001565E6">
        <w:rPr>
          <w:spacing w:val="-5"/>
          <w:sz w:val="24"/>
          <w:szCs w:val="24"/>
          <w:lang w:val="ru-RU"/>
        </w:rPr>
        <w:t xml:space="preserve"> </w:t>
      </w:r>
      <w:r w:rsidRPr="001565E6">
        <w:rPr>
          <w:sz w:val="24"/>
          <w:szCs w:val="24"/>
          <w:lang w:val="ru-RU"/>
        </w:rPr>
        <w:t>по</w:t>
      </w:r>
      <w:r w:rsidRPr="001565E6">
        <w:rPr>
          <w:spacing w:val="-34"/>
          <w:sz w:val="24"/>
          <w:szCs w:val="24"/>
          <w:lang w:val="ru-RU"/>
        </w:rPr>
        <w:t xml:space="preserve"> </w:t>
      </w:r>
      <w:r w:rsidRPr="001565E6">
        <w:rPr>
          <w:sz w:val="24"/>
          <w:szCs w:val="24"/>
          <w:lang w:val="ru-RU"/>
        </w:rPr>
        <w:t>Договору.</w:t>
      </w:r>
    </w:p>
    <w:p w14:paraId="3CC97FE4" w14:textId="72E1A8C9" w:rsidR="00FB4DAF" w:rsidRPr="001565E6" w:rsidRDefault="00D93870" w:rsidP="001565E6">
      <w:pPr>
        <w:pStyle w:val="a5"/>
        <w:numPr>
          <w:ilvl w:val="2"/>
          <w:numId w:val="1"/>
        </w:numPr>
        <w:tabs>
          <w:tab w:val="left" w:pos="543"/>
        </w:tabs>
        <w:spacing w:before="1" w:line="249" w:lineRule="auto"/>
        <w:ind w:firstLine="0"/>
        <w:jc w:val="both"/>
        <w:rPr>
          <w:sz w:val="24"/>
          <w:szCs w:val="24"/>
          <w:lang w:val="ru-RU"/>
        </w:rPr>
      </w:pPr>
      <w:r w:rsidRPr="001565E6">
        <w:rPr>
          <w:spacing w:val="-1"/>
          <w:sz w:val="24"/>
          <w:szCs w:val="24"/>
          <w:lang w:val="ru-RU"/>
        </w:rPr>
        <w:t xml:space="preserve"> </w:t>
      </w:r>
      <w:r w:rsidR="00E51B5E" w:rsidRPr="001565E6">
        <w:rPr>
          <w:spacing w:val="-1"/>
          <w:sz w:val="24"/>
          <w:szCs w:val="24"/>
          <w:lang w:val="ru-RU"/>
        </w:rPr>
        <w:t>Уведомлять</w:t>
      </w:r>
      <w:r w:rsidR="00E51B5E" w:rsidRPr="001565E6">
        <w:rPr>
          <w:spacing w:val="-9"/>
          <w:sz w:val="24"/>
          <w:szCs w:val="24"/>
          <w:lang w:val="ru-RU"/>
        </w:rPr>
        <w:t xml:space="preserve"> </w:t>
      </w:r>
      <w:r w:rsidR="00E51B5E" w:rsidRPr="001565E6">
        <w:rPr>
          <w:spacing w:val="-1"/>
          <w:sz w:val="24"/>
          <w:szCs w:val="24"/>
          <w:lang w:val="ru-RU"/>
        </w:rPr>
        <w:t>Абонента</w:t>
      </w:r>
      <w:r w:rsidR="00E51B5E" w:rsidRPr="001565E6">
        <w:rPr>
          <w:spacing w:val="-8"/>
          <w:sz w:val="24"/>
          <w:szCs w:val="24"/>
          <w:lang w:val="ru-RU"/>
        </w:rPr>
        <w:t xml:space="preserve"> </w:t>
      </w:r>
      <w:r w:rsidR="00E51B5E" w:rsidRPr="001565E6">
        <w:rPr>
          <w:sz w:val="24"/>
          <w:szCs w:val="24"/>
          <w:lang w:val="ru-RU"/>
        </w:rPr>
        <w:t>о</w:t>
      </w:r>
      <w:r w:rsidR="00E51B5E" w:rsidRPr="001565E6">
        <w:rPr>
          <w:spacing w:val="-7"/>
          <w:sz w:val="24"/>
          <w:szCs w:val="24"/>
          <w:lang w:val="ru-RU"/>
        </w:rPr>
        <w:t xml:space="preserve"> </w:t>
      </w:r>
      <w:r w:rsidR="00E51B5E" w:rsidRPr="001565E6">
        <w:rPr>
          <w:sz w:val="24"/>
          <w:szCs w:val="24"/>
          <w:lang w:val="ru-RU"/>
        </w:rPr>
        <w:t>задолженности</w:t>
      </w:r>
      <w:r w:rsidR="00E51B5E" w:rsidRPr="001565E6">
        <w:rPr>
          <w:spacing w:val="-8"/>
          <w:sz w:val="24"/>
          <w:szCs w:val="24"/>
          <w:lang w:val="ru-RU"/>
        </w:rPr>
        <w:t xml:space="preserve"> </w:t>
      </w:r>
      <w:r w:rsidR="00E51B5E" w:rsidRPr="001565E6">
        <w:rPr>
          <w:sz w:val="24"/>
          <w:szCs w:val="24"/>
          <w:lang w:val="ru-RU"/>
        </w:rPr>
        <w:t>и</w:t>
      </w:r>
      <w:r w:rsidR="00E51B5E" w:rsidRPr="001565E6">
        <w:rPr>
          <w:spacing w:val="-8"/>
          <w:sz w:val="24"/>
          <w:szCs w:val="24"/>
          <w:lang w:val="ru-RU"/>
        </w:rPr>
        <w:t xml:space="preserve"> </w:t>
      </w:r>
      <w:r w:rsidR="00E51B5E" w:rsidRPr="001565E6">
        <w:rPr>
          <w:sz w:val="24"/>
          <w:szCs w:val="24"/>
          <w:lang w:val="ru-RU"/>
        </w:rPr>
        <w:t>необходимости</w:t>
      </w:r>
      <w:r w:rsidR="00E51B5E" w:rsidRPr="001565E6">
        <w:rPr>
          <w:spacing w:val="-8"/>
          <w:sz w:val="24"/>
          <w:szCs w:val="24"/>
          <w:lang w:val="ru-RU"/>
        </w:rPr>
        <w:t xml:space="preserve"> </w:t>
      </w:r>
      <w:r w:rsidR="00E51B5E" w:rsidRPr="001565E6">
        <w:rPr>
          <w:sz w:val="24"/>
          <w:szCs w:val="24"/>
          <w:lang w:val="ru-RU"/>
        </w:rPr>
        <w:t>ее</w:t>
      </w:r>
      <w:r w:rsidR="00E51B5E" w:rsidRPr="001565E6">
        <w:rPr>
          <w:spacing w:val="-8"/>
          <w:sz w:val="24"/>
          <w:szCs w:val="24"/>
          <w:lang w:val="ru-RU"/>
        </w:rPr>
        <w:t xml:space="preserve"> </w:t>
      </w:r>
      <w:r w:rsidR="00E51B5E" w:rsidRPr="001565E6">
        <w:rPr>
          <w:sz w:val="24"/>
          <w:szCs w:val="24"/>
          <w:lang w:val="ru-RU"/>
        </w:rPr>
        <w:t>оплаты</w:t>
      </w:r>
      <w:r w:rsidR="00E51B5E" w:rsidRPr="001565E6">
        <w:rPr>
          <w:spacing w:val="-35"/>
          <w:sz w:val="24"/>
          <w:szCs w:val="24"/>
          <w:lang w:val="ru-RU"/>
        </w:rPr>
        <w:t xml:space="preserve"> </w:t>
      </w:r>
      <w:r w:rsidR="00E51B5E" w:rsidRPr="001565E6">
        <w:rPr>
          <w:sz w:val="24"/>
          <w:szCs w:val="24"/>
          <w:lang w:val="ru-RU"/>
        </w:rPr>
        <w:t>любым</w:t>
      </w:r>
      <w:r w:rsidR="00E51B5E" w:rsidRPr="001565E6">
        <w:rPr>
          <w:spacing w:val="-1"/>
          <w:sz w:val="24"/>
          <w:szCs w:val="24"/>
          <w:lang w:val="ru-RU"/>
        </w:rPr>
        <w:t xml:space="preserve"> </w:t>
      </w:r>
      <w:r w:rsidR="00E51B5E" w:rsidRPr="001565E6">
        <w:rPr>
          <w:sz w:val="24"/>
          <w:szCs w:val="24"/>
          <w:lang w:val="ru-RU"/>
        </w:rPr>
        <w:t>способом</w:t>
      </w:r>
      <w:r w:rsidR="00E51B5E" w:rsidRPr="001565E6">
        <w:rPr>
          <w:spacing w:val="-2"/>
          <w:sz w:val="24"/>
          <w:szCs w:val="24"/>
          <w:lang w:val="ru-RU"/>
        </w:rPr>
        <w:t xml:space="preserve"> </w:t>
      </w:r>
      <w:r w:rsidR="00E51B5E" w:rsidRPr="001565E6">
        <w:rPr>
          <w:sz w:val="24"/>
          <w:szCs w:val="24"/>
          <w:lang w:val="ru-RU"/>
        </w:rPr>
        <w:t>по</w:t>
      </w:r>
      <w:r w:rsidR="001565E6">
        <w:rPr>
          <w:sz w:val="24"/>
          <w:szCs w:val="24"/>
          <w:lang w:val="ru-RU"/>
        </w:rPr>
        <w:t xml:space="preserve"> </w:t>
      </w:r>
      <w:r w:rsidR="00E51B5E" w:rsidRPr="001565E6">
        <w:rPr>
          <w:sz w:val="24"/>
          <w:szCs w:val="24"/>
          <w:lang w:val="ru-RU"/>
        </w:rPr>
        <w:t>усмотрению</w:t>
      </w:r>
      <w:r w:rsidR="00E51B5E" w:rsidRPr="001565E6">
        <w:rPr>
          <w:spacing w:val="-1"/>
          <w:sz w:val="24"/>
          <w:szCs w:val="24"/>
          <w:lang w:val="ru-RU"/>
        </w:rPr>
        <w:t xml:space="preserve"> </w:t>
      </w:r>
      <w:r w:rsidR="00E51B5E" w:rsidRPr="001565E6">
        <w:rPr>
          <w:sz w:val="24"/>
          <w:szCs w:val="24"/>
          <w:lang w:val="ru-RU"/>
        </w:rPr>
        <w:t>Оператора связи</w:t>
      </w:r>
      <w:r w:rsidR="002F7B82" w:rsidRPr="001565E6">
        <w:rPr>
          <w:sz w:val="24"/>
          <w:szCs w:val="24"/>
          <w:lang w:val="ru-RU"/>
        </w:rPr>
        <w:t>.</w:t>
      </w:r>
    </w:p>
    <w:p w14:paraId="189AEF29" w14:textId="77777777" w:rsidR="00FB4DAF" w:rsidRPr="001565E6" w:rsidRDefault="00FB4DAF" w:rsidP="001565E6">
      <w:pPr>
        <w:pStyle w:val="a5"/>
        <w:numPr>
          <w:ilvl w:val="2"/>
          <w:numId w:val="1"/>
        </w:numPr>
        <w:tabs>
          <w:tab w:val="left" w:pos="543"/>
        </w:tabs>
        <w:spacing w:before="1" w:line="249" w:lineRule="auto"/>
        <w:ind w:firstLine="0"/>
        <w:jc w:val="both"/>
        <w:rPr>
          <w:sz w:val="24"/>
          <w:szCs w:val="24"/>
          <w:lang w:val="ru-RU"/>
        </w:rPr>
      </w:pPr>
      <w:r w:rsidRPr="001565E6">
        <w:rPr>
          <w:sz w:val="24"/>
          <w:szCs w:val="24"/>
          <w:lang w:val="ru-RU"/>
        </w:rPr>
        <w:t xml:space="preserve"> </w:t>
      </w:r>
      <w:r w:rsidRPr="001565E6">
        <w:rPr>
          <w:sz w:val="24"/>
          <w:szCs w:val="24"/>
          <w:lang w:val="ru-RU" w:eastAsia="ru-RU"/>
        </w:rPr>
        <w:t xml:space="preserve">Временно прекратить или ограничить оказание услуг в порядке, предусмотренном законодательством Российской Федерации, при чрезвычайных ситуациях природного и техногенного характера. </w:t>
      </w:r>
    </w:p>
    <w:p w14:paraId="2CDC004F" w14:textId="0AD5AAB3" w:rsidR="00FB4DAF" w:rsidRPr="001565E6" w:rsidRDefault="00FB4DAF" w:rsidP="001565E6">
      <w:pPr>
        <w:pStyle w:val="a5"/>
        <w:numPr>
          <w:ilvl w:val="2"/>
          <w:numId w:val="1"/>
        </w:numPr>
        <w:tabs>
          <w:tab w:val="left" w:pos="543"/>
        </w:tabs>
        <w:spacing w:before="1" w:line="249" w:lineRule="auto"/>
        <w:ind w:firstLine="0"/>
        <w:jc w:val="both"/>
        <w:rPr>
          <w:sz w:val="24"/>
          <w:szCs w:val="24"/>
          <w:lang w:val="ru-RU"/>
        </w:rPr>
      </w:pPr>
      <w:r w:rsidRPr="001565E6">
        <w:rPr>
          <w:sz w:val="24"/>
          <w:szCs w:val="24"/>
          <w:lang w:val="ru-RU" w:eastAsia="ru-RU"/>
        </w:rPr>
        <w:t xml:space="preserve"> Производить осмотры состояния сетей связи, устройств и оборудования Абонента, используемых для пользования услугами, точек подключения устройств Абонента к сети связи, расположенных на территории и в помещениях Абонента. </w:t>
      </w:r>
    </w:p>
    <w:p w14:paraId="66139870" w14:textId="77777777" w:rsidR="002F7B82" w:rsidRPr="001565E6" w:rsidRDefault="002F7B82" w:rsidP="001565E6">
      <w:pPr>
        <w:tabs>
          <w:tab w:val="left" w:pos="543"/>
        </w:tabs>
        <w:spacing w:before="1" w:line="249" w:lineRule="auto"/>
        <w:ind w:left="167"/>
        <w:jc w:val="both"/>
        <w:rPr>
          <w:sz w:val="24"/>
          <w:szCs w:val="24"/>
          <w:lang w:val="ru-RU"/>
        </w:rPr>
      </w:pPr>
    </w:p>
    <w:p w14:paraId="1A234D11" w14:textId="77777777" w:rsidR="00E51B5E" w:rsidRPr="001565E6" w:rsidRDefault="00E51B5E" w:rsidP="001565E6">
      <w:pPr>
        <w:pStyle w:val="a5"/>
        <w:numPr>
          <w:ilvl w:val="1"/>
          <w:numId w:val="1"/>
        </w:numPr>
        <w:tabs>
          <w:tab w:val="left" w:pos="430"/>
        </w:tabs>
        <w:ind w:left="429"/>
        <w:jc w:val="both"/>
        <w:rPr>
          <w:b/>
          <w:bCs/>
          <w:sz w:val="24"/>
          <w:szCs w:val="24"/>
        </w:rPr>
      </w:pPr>
      <w:r w:rsidRPr="001565E6">
        <w:rPr>
          <w:b/>
          <w:bCs/>
          <w:sz w:val="24"/>
          <w:szCs w:val="24"/>
        </w:rPr>
        <w:t>Абонент</w:t>
      </w:r>
      <w:r w:rsidRPr="001565E6">
        <w:rPr>
          <w:b/>
          <w:bCs/>
          <w:spacing w:val="-6"/>
          <w:sz w:val="24"/>
          <w:szCs w:val="24"/>
        </w:rPr>
        <w:t xml:space="preserve"> </w:t>
      </w:r>
      <w:r w:rsidRPr="001565E6">
        <w:rPr>
          <w:b/>
          <w:bCs/>
          <w:sz w:val="24"/>
          <w:szCs w:val="24"/>
        </w:rPr>
        <w:t>обязан:</w:t>
      </w:r>
    </w:p>
    <w:p w14:paraId="57504696" w14:textId="77777777" w:rsidR="00E51B5E" w:rsidRPr="001565E6" w:rsidRDefault="00E51B5E" w:rsidP="001565E6">
      <w:pPr>
        <w:pStyle w:val="a5"/>
        <w:numPr>
          <w:ilvl w:val="2"/>
          <w:numId w:val="1"/>
        </w:numPr>
        <w:tabs>
          <w:tab w:val="left" w:pos="543"/>
        </w:tabs>
        <w:spacing w:before="7" w:line="249" w:lineRule="auto"/>
        <w:ind w:firstLine="0"/>
        <w:jc w:val="both"/>
        <w:rPr>
          <w:sz w:val="24"/>
          <w:szCs w:val="24"/>
          <w:lang w:val="ru-RU"/>
        </w:rPr>
      </w:pPr>
      <w:r w:rsidRPr="001565E6">
        <w:rPr>
          <w:sz w:val="24"/>
          <w:szCs w:val="24"/>
          <w:lang w:val="ru-RU"/>
        </w:rPr>
        <w:t>Вносить плату за оказанные ему Услуги в полном объеме и в</w:t>
      </w:r>
      <w:r w:rsidRPr="001565E6">
        <w:rPr>
          <w:spacing w:val="1"/>
          <w:sz w:val="24"/>
          <w:szCs w:val="24"/>
          <w:lang w:val="ru-RU"/>
        </w:rPr>
        <w:t xml:space="preserve"> </w:t>
      </w:r>
      <w:r w:rsidRPr="001565E6">
        <w:rPr>
          <w:sz w:val="24"/>
          <w:szCs w:val="24"/>
          <w:lang w:val="ru-RU"/>
        </w:rPr>
        <w:t>определенные</w:t>
      </w:r>
      <w:r w:rsidRPr="001565E6">
        <w:rPr>
          <w:spacing w:val="-9"/>
          <w:sz w:val="24"/>
          <w:szCs w:val="24"/>
          <w:lang w:val="ru-RU"/>
        </w:rPr>
        <w:t xml:space="preserve"> </w:t>
      </w:r>
      <w:r w:rsidRPr="001565E6">
        <w:rPr>
          <w:sz w:val="24"/>
          <w:szCs w:val="24"/>
          <w:lang w:val="ru-RU"/>
        </w:rPr>
        <w:t>Договором</w:t>
      </w:r>
      <w:r w:rsidRPr="001565E6">
        <w:rPr>
          <w:spacing w:val="-8"/>
          <w:sz w:val="24"/>
          <w:szCs w:val="24"/>
          <w:lang w:val="ru-RU"/>
        </w:rPr>
        <w:t xml:space="preserve"> </w:t>
      </w:r>
      <w:r w:rsidRPr="001565E6">
        <w:rPr>
          <w:sz w:val="24"/>
          <w:szCs w:val="24"/>
          <w:lang w:val="ru-RU"/>
        </w:rPr>
        <w:t>порядке</w:t>
      </w:r>
      <w:r w:rsidRPr="001565E6">
        <w:rPr>
          <w:spacing w:val="-9"/>
          <w:sz w:val="24"/>
          <w:szCs w:val="24"/>
          <w:lang w:val="ru-RU"/>
        </w:rPr>
        <w:t xml:space="preserve"> </w:t>
      </w:r>
      <w:r w:rsidRPr="001565E6">
        <w:rPr>
          <w:sz w:val="24"/>
          <w:szCs w:val="24"/>
          <w:lang w:val="ru-RU"/>
        </w:rPr>
        <w:t>и</w:t>
      </w:r>
      <w:r w:rsidRPr="001565E6">
        <w:rPr>
          <w:spacing w:val="-9"/>
          <w:sz w:val="24"/>
          <w:szCs w:val="24"/>
          <w:lang w:val="ru-RU"/>
        </w:rPr>
        <w:t xml:space="preserve"> </w:t>
      </w:r>
      <w:r w:rsidRPr="001565E6">
        <w:rPr>
          <w:sz w:val="24"/>
          <w:szCs w:val="24"/>
          <w:lang w:val="ru-RU"/>
        </w:rPr>
        <w:t>сроки.</w:t>
      </w:r>
      <w:r w:rsidRPr="001565E6">
        <w:rPr>
          <w:spacing w:val="-8"/>
          <w:sz w:val="24"/>
          <w:szCs w:val="24"/>
          <w:lang w:val="ru-RU"/>
        </w:rPr>
        <w:t xml:space="preserve"> </w:t>
      </w:r>
      <w:r w:rsidRPr="001565E6">
        <w:rPr>
          <w:sz w:val="24"/>
          <w:szCs w:val="24"/>
          <w:lang w:val="ru-RU"/>
        </w:rPr>
        <w:t>Регулярно</w:t>
      </w:r>
      <w:r w:rsidRPr="001565E6">
        <w:rPr>
          <w:spacing w:val="-8"/>
          <w:sz w:val="24"/>
          <w:szCs w:val="24"/>
          <w:lang w:val="ru-RU"/>
        </w:rPr>
        <w:t xml:space="preserve"> </w:t>
      </w:r>
      <w:r w:rsidRPr="001565E6">
        <w:rPr>
          <w:sz w:val="24"/>
          <w:szCs w:val="24"/>
          <w:lang w:val="ru-RU"/>
        </w:rPr>
        <w:t>проверять</w:t>
      </w:r>
      <w:r w:rsidRPr="001565E6">
        <w:rPr>
          <w:spacing w:val="-8"/>
          <w:sz w:val="24"/>
          <w:szCs w:val="24"/>
          <w:lang w:val="ru-RU"/>
        </w:rPr>
        <w:t xml:space="preserve"> </w:t>
      </w:r>
      <w:r w:rsidRPr="001565E6">
        <w:rPr>
          <w:sz w:val="24"/>
          <w:szCs w:val="24"/>
          <w:lang w:val="ru-RU"/>
        </w:rPr>
        <w:t>состояние</w:t>
      </w:r>
      <w:r w:rsidRPr="001565E6">
        <w:rPr>
          <w:spacing w:val="-35"/>
          <w:sz w:val="24"/>
          <w:szCs w:val="24"/>
          <w:lang w:val="ru-RU"/>
        </w:rPr>
        <w:t xml:space="preserve"> </w:t>
      </w:r>
      <w:r w:rsidRPr="001565E6">
        <w:rPr>
          <w:sz w:val="24"/>
          <w:szCs w:val="24"/>
          <w:lang w:val="ru-RU"/>
        </w:rPr>
        <w:t>Лицевого счета на сайте Оператора связи, если такая возможность</w:t>
      </w:r>
      <w:r w:rsidRPr="001565E6">
        <w:rPr>
          <w:spacing w:val="1"/>
          <w:sz w:val="24"/>
          <w:szCs w:val="24"/>
          <w:lang w:val="ru-RU"/>
        </w:rPr>
        <w:t xml:space="preserve"> </w:t>
      </w:r>
      <w:r w:rsidRPr="001565E6">
        <w:rPr>
          <w:sz w:val="24"/>
          <w:szCs w:val="24"/>
          <w:lang w:val="ru-RU"/>
        </w:rPr>
        <w:t>предоставлена</w:t>
      </w:r>
      <w:r w:rsidRPr="001565E6">
        <w:rPr>
          <w:spacing w:val="-4"/>
          <w:sz w:val="24"/>
          <w:szCs w:val="24"/>
          <w:lang w:val="ru-RU"/>
        </w:rPr>
        <w:t xml:space="preserve"> </w:t>
      </w:r>
      <w:r w:rsidRPr="001565E6">
        <w:rPr>
          <w:sz w:val="24"/>
          <w:szCs w:val="24"/>
          <w:lang w:val="ru-RU"/>
        </w:rPr>
        <w:t>Оператором</w:t>
      </w:r>
      <w:r w:rsidRPr="001565E6">
        <w:rPr>
          <w:spacing w:val="-5"/>
          <w:sz w:val="24"/>
          <w:szCs w:val="24"/>
          <w:lang w:val="ru-RU"/>
        </w:rPr>
        <w:t xml:space="preserve"> </w:t>
      </w:r>
      <w:r w:rsidRPr="001565E6">
        <w:rPr>
          <w:sz w:val="24"/>
          <w:szCs w:val="24"/>
          <w:lang w:val="ru-RU"/>
        </w:rPr>
        <w:t>связи</w:t>
      </w:r>
      <w:r w:rsidRPr="001565E6">
        <w:rPr>
          <w:spacing w:val="-5"/>
          <w:sz w:val="24"/>
          <w:szCs w:val="24"/>
          <w:lang w:val="ru-RU"/>
        </w:rPr>
        <w:t xml:space="preserve"> </w:t>
      </w:r>
      <w:r w:rsidRPr="001565E6">
        <w:rPr>
          <w:sz w:val="24"/>
          <w:szCs w:val="24"/>
          <w:lang w:val="ru-RU"/>
        </w:rPr>
        <w:t>по</w:t>
      </w:r>
      <w:r w:rsidRPr="001565E6">
        <w:rPr>
          <w:spacing w:val="-5"/>
          <w:sz w:val="24"/>
          <w:szCs w:val="24"/>
          <w:lang w:val="ru-RU"/>
        </w:rPr>
        <w:t xml:space="preserve"> </w:t>
      </w:r>
      <w:r w:rsidRPr="001565E6">
        <w:rPr>
          <w:sz w:val="24"/>
          <w:szCs w:val="24"/>
          <w:lang w:val="ru-RU"/>
        </w:rPr>
        <w:t>соответствующей</w:t>
      </w:r>
      <w:r w:rsidRPr="001565E6">
        <w:rPr>
          <w:spacing w:val="-4"/>
          <w:sz w:val="24"/>
          <w:szCs w:val="24"/>
          <w:lang w:val="ru-RU"/>
        </w:rPr>
        <w:t xml:space="preserve"> </w:t>
      </w:r>
      <w:r w:rsidRPr="001565E6">
        <w:rPr>
          <w:sz w:val="24"/>
          <w:szCs w:val="24"/>
          <w:lang w:val="ru-RU"/>
        </w:rPr>
        <w:t>Услуге</w:t>
      </w:r>
      <w:r w:rsidRPr="001565E6">
        <w:rPr>
          <w:spacing w:val="-5"/>
          <w:sz w:val="24"/>
          <w:szCs w:val="24"/>
          <w:lang w:val="ru-RU"/>
        </w:rPr>
        <w:t xml:space="preserve"> </w:t>
      </w:r>
      <w:r w:rsidRPr="001565E6">
        <w:rPr>
          <w:sz w:val="24"/>
          <w:szCs w:val="24"/>
          <w:lang w:val="ru-RU"/>
        </w:rPr>
        <w:t>связи.</w:t>
      </w:r>
    </w:p>
    <w:p w14:paraId="446642A9" w14:textId="2C1555E6" w:rsidR="00E51B5E" w:rsidRPr="001565E6" w:rsidRDefault="00E51B5E" w:rsidP="00C7274F">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 xml:space="preserve">Обеспечить подготовку Помещения своевременно и за свой счет, в т. ч. обеспечить проведение необходимых работ на Пользовательском (оконечном) оборудовании Абонента; </w:t>
      </w:r>
      <w:r w:rsidRPr="001565E6">
        <w:rPr>
          <w:sz w:val="24"/>
          <w:szCs w:val="24"/>
          <w:lang w:val="ru-RU"/>
        </w:rPr>
        <w:lastRenderedPageBreak/>
        <w:t>обеспечить доступ сотрудникам Оператора связи для оказания Услуг, устранения неполадок и неисправностей в соответствии с Правилами.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связи</w:t>
      </w:r>
      <w:r w:rsidR="008B151D" w:rsidRPr="001565E6">
        <w:rPr>
          <w:sz w:val="24"/>
          <w:szCs w:val="24"/>
          <w:lang w:val="ru-RU"/>
        </w:rPr>
        <w:t xml:space="preserve"> в помещения данного дома с</w:t>
      </w:r>
      <w:r w:rsidR="001565E6">
        <w:rPr>
          <w:sz w:val="24"/>
          <w:szCs w:val="24"/>
          <w:lang w:val="ru-RU"/>
        </w:rPr>
        <w:t xml:space="preserve"> </w:t>
      </w:r>
      <w:r w:rsidRPr="001565E6">
        <w:rPr>
          <w:sz w:val="24"/>
          <w:szCs w:val="24"/>
          <w:lang w:val="ru-RU"/>
        </w:rPr>
        <w:t>целью устранения неисправностей на Сети.</w:t>
      </w:r>
    </w:p>
    <w:p w14:paraId="22181494" w14:textId="6E0930DB" w:rsidR="00E51B5E" w:rsidRPr="001565E6" w:rsidRDefault="00E51B5E" w:rsidP="001565E6">
      <w:pPr>
        <w:pStyle w:val="a5"/>
        <w:numPr>
          <w:ilvl w:val="2"/>
          <w:numId w:val="1"/>
        </w:numPr>
        <w:tabs>
          <w:tab w:val="left" w:pos="430"/>
        </w:tabs>
        <w:spacing w:line="249" w:lineRule="auto"/>
        <w:ind w:hanging="25"/>
        <w:jc w:val="both"/>
        <w:rPr>
          <w:sz w:val="24"/>
          <w:szCs w:val="24"/>
          <w:lang w:val="ru-RU"/>
        </w:rPr>
      </w:pPr>
      <w:r w:rsidRPr="001565E6">
        <w:rPr>
          <w:sz w:val="24"/>
          <w:szCs w:val="24"/>
          <w:lang w:val="ru-RU"/>
        </w:rPr>
        <w:t>Уведомить Оператора об изменении фамилии, имени, отчества, места регистрации (жительства), документа, удостоверяющего личность, мобильного телефона, e-</w:t>
      </w:r>
      <w:proofErr w:type="spellStart"/>
      <w:r w:rsidRPr="001565E6">
        <w:rPr>
          <w:sz w:val="24"/>
          <w:szCs w:val="24"/>
          <w:lang w:val="ru-RU"/>
        </w:rPr>
        <w:t>mail</w:t>
      </w:r>
      <w:proofErr w:type="spellEnd"/>
      <w:r w:rsidRPr="001565E6">
        <w:rPr>
          <w:sz w:val="24"/>
          <w:szCs w:val="24"/>
          <w:lang w:val="ru-RU"/>
        </w:rPr>
        <w:t xml:space="preserve">, указанного в Договоре, о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w:t>
      </w:r>
      <w:r w:rsidR="00DD1321" w:rsidRPr="001565E6">
        <w:rPr>
          <w:sz w:val="24"/>
          <w:szCs w:val="24"/>
          <w:lang w:val="ru-RU"/>
        </w:rPr>
        <w:t>3</w:t>
      </w:r>
      <w:r w:rsidRPr="001565E6">
        <w:rPr>
          <w:sz w:val="24"/>
          <w:szCs w:val="24"/>
          <w:lang w:val="ru-RU"/>
        </w:rPr>
        <w:t>0 календарных дней с даты введения в действие соответствующих изменений.</w:t>
      </w:r>
    </w:p>
    <w:p w14:paraId="10DA3AAD" w14:textId="027BD853" w:rsidR="00E51B5E" w:rsidRPr="001565E6" w:rsidRDefault="00E51B5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Соблюдать</w:t>
      </w:r>
      <w:r w:rsidRPr="001565E6">
        <w:rPr>
          <w:spacing w:val="-8"/>
          <w:sz w:val="24"/>
          <w:szCs w:val="24"/>
          <w:lang w:val="ru-RU"/>
        </w:rPr>
        <w:t xml:space="preserve"> </w:t>
      </w:r>
      <w:r w:rsidRPr="001565E6">
        <w:rPr>
          <w:sz w:val="24"/>
          <w:szCs w:val="24"/>
          <w:lang w:val="ru-RU"/>
        </w:rPr>
        <w:t>условия</w:t>
      </w:r>
      <w:r w:rsidRPr="001565E6">
        <w:rPr>
          <w:spacing w:val="-7"/>
          <w:sz w:val="24"/>
          <w:szCs w:val="24"/>
          <w:lang w:val="ru-RU"/>
        </w:rPr>
        <w:t xml:space="preserve"> </w:t>
      </w:r>
      <w:r w:rsidRPr="001565E6">
        <w:rPr>
          <w:sz w:val="24"/>
          <w:szCs w:val="24"/>
          <w:lang w:val="ru-RU"/>
        </w:rPr>
        <w:t>маркетинговых</w:t>
      </w:r>
      <w:r w:rsidRPr="001565E6">
        <w:rPr>
          <w:spacing w:val="-7"/>
          <w:sz w:val="24"/>
          <w:szCs w:val="24"/>
          <w:lang w:val="ru-RU"/>
        </w:rPr>
        <w:t xml:space="preserve"> </w:t>
      </w:r>
      <w:r w:rsidRPr="001565E6">
        <w:rPr>
          <w:sz w:val="24"/>
          <w:szCs w:val="24"/>
          <w:lang w:val="ru-RU"/>
        </w:rPr>
        <w:t>мероприятий</w:t>
      </w:r>
      <w:r w:rsidRPr="001565E6">
        <w:rPr>
          <w:spacing w:val="-9"/>
          <w:sz w:val="24"/>
          <w:szCs w:val="24"/>
          <w:lang w:val="ru-RU"/>
        </w:rPr>
        <w:t xml:space="preserve"> </w:t>
      </w:r>
      <w:r w:rsidRPr="001565E6">
        <w:rPr>
          <w:sz w:val="24"/>
          <w:szCs w:val="24"/>
          <w:lang w:val="ru-RU"/>
        </w:rPr>
        <w:t>и</w:t>
      </w:r>
      <w:r w:rsidRPr="001565E6">
        <w:rPr>
          <w:spacing w:val="-8"/>
          <w:sz w:val="24"/>
          <w:szCs w:val="24"/>
          <w:lang w:val="ru-RU"/>
        </w:rPr>
        <w:t xml:space="preserve"> </w:t>
      </w:r>
      <w:r w:rsidRPr="001565E6">
        <w:rPr>
          <w:sz w:val="24"/>
          <w:szCs w:val="24"/>
          <w:lang w:val="ru-RU"/>
        </w:rPr>
        <w:t>(или)</w:t>
      </w:r>
      <w:r w:rsidRPr="001565E6">
        <w:rPr>
          <w:spacing w:val="-7"/>
          <w:sz w:val="24"/>
          <w:szCs w:val="24"/>
          <w:lang w:val="ru-RU"/>
        </w:rPr>
        <w:t xml:space="preserve"> </w:t>
      </w:r>
      <w:r w:rsidRPr="001565E6">
        <w:rPr>
          <w:sz w:val="24"/>
          <w:szCs w:val="24"/>
          <w:lang w:val="ru-RU"/>
        </w:rPr>
        <w:t>специальных</w:t>
      </w:r>
      <w:r w:rsidRPr="001565E6">
        <w:rPr>
          <w:spacing w:val="-35"/>
          <w:sz w:val="24"/>
          <w:szCs w:val="24"/>
          <w:lang w:val="ru-RU"/>
        </w:rPr>
        <w:t xml:space="preserve"> </w:t>
      </w:r>
      <w:r w:rsidRPr="001565E6">
        <w:rPr>
          <w:sz w:val="24"/>
          <w:szCs w:val="24"/>
          <w:lang w:val="ru-RU"/>
        </w:rPr>
        <w:t>акций, проводимых Оператором связи, условия которых размещаются на</w:t>
      </w:r>
      <w:r w:rsidRPr="001565E6">
        <w:rPr>
          <w:spacing w:val="1"/>
          <w:sz w:val="24"/>
          <w:szCs w:val="24"/>
          <w:lang w:val="ru-RU"/>
        </w:rPr>
        <w:t xml:space="preserve"> </w:t>
      </w:r>
      <w:r w:rsidRPr="001565E6">
        <w:rPr>
          <w:sz w:val="24"/>
          <w:szCs w:val="24"/>
          <w:lang w:val="ru-RU"/>
        </w:rPr>
        <w:t>сайте</w:t>
      </w:r>
      <w:r w:rsidRPr="001565E6">
        <w:rPr>
          <w:spacing w:val="-8"/>
          <w:sz w:val="24"/>
          <w:szCs w:val="24"/>
          <w:lang w:val="ru-RU"/>
        </w:rPr>
        <w:t xml:space="preserve"> </w:t>
      </w:r>
      <w:r w:rsidRPr="001565E6">
        <w:rPr>
          <w:sz w:val="24"/>
          <w:szCs w:val="24"/>
          <w:lang w:val="ru-RU"/>
        </w:rPr>
        <w:t>Оператора</w:t>
      </w:r>
      <w:r w:rsidRPr="001565E6">
        <w:rPr>
          <w:spacing w:val="-8"/>
          <w:sz w:val="24"/>
          <w:szCs w:val="24"/>
          <w:lang w:val="ru-RU"/>
        </w:rPr>
        <w:t xml:space="preserve"> </w:t>
      </w:r>
      <w:r w:rsidRPr="001565E6">
        <w:rPr>
          <w:sz w:val="24"/>
          <w:szCs w:val="24"/>
          <w:lang w:val="ru-RU"/>
        </w:rPr>
        <w:t>связи,</w:t>
      </w:r>
      <w:r w:rsidRPr="001565E6">
        <w:rPr>
          <w:spacing w:val="-8"/>
          <w:sz w:val="24"/>
          <w:szCs w:val="24"/>
          <w:lang w:val="ru-RU"/>
        </w:rPr>
        <w:t xml:space="preserve"> </w:t>
      </w:r>
      <w:r w:rsidRPr="001565E6">
        <w:rPr>
          <w:sz w:val="24"/>
          <w:szCs w:val="24"/>
          <w:lang w:val="ru-RU"/>
        </w:rPr>
        <w:t>в</w:t>
      </w:r>
      <w:r w:rsidRPr="001565E6">
        <w:rPr>
          <w:spacing w:val="-8"/>
          <w:sz w:val="24"/>
          <w:szCs w:val="24"/>
          <w:lang w:val="ru-RU"/>
        </w:rPr>
        <w:t xml:space="preserve"> </w:t>
      </w:r>
      <w:r w:rsidRPr="001565E6">
        <w:rPr>
          <w:sz w:val="24"/>
          <w:szCs w:val="24"/>
          <w:lang w:val="ru-RU"/>
        </w:rPr>
        <w:t>рамках</w:t>
      </w:r>
      <w:r w:rsidRPr="001565E6">
        <w:rPr>
          <w:spacing w:val="-8"/>
          <w:sz w:val="24"/>
          <w:szCs w:val="24"/>
          <w:lang w:val="ru-RU"/>
        </w:rPr>
        <w:t xml:space="preserve"> </w:t>
      </w:r>
      <w:r w:rsidRPr="001565E6">
        <w:rPr>
          <w:sz w:val="24"/>
          <w:szCs w:val="24"/>
          <w:lang w:val="ru-RU"/>
        </w:rPr>
        <w:t>которых</w:t>
      </w:r>
      <w:r w:rsidRPr="001565E6">
        <w:rPr>
          <w:spacing w:val="-7"/>
          <w:sz w:val="24"/>
          <w:szCs w:val="24"/>
          <w:lang w:val="ru-RU"/>
        </w:rPr>
        <w:t xml:space="preserve"> </w:t>
      </w:r>
      <w:r w:rsidRPr="001565E6">
        <w:rPr>
          <w:sz w:val="24"/>
          <w:szCs w:val="24"/>
          <w:lang w:val="ru-RU"/>
        </w:rPr>
        <w:t>Абоненту</w:t>
      </w:r>
      <w:r w:rsidRPr="001565E6">
        <w:rPr>
          <w:spacing w:val="-7"/>
          <w:sz w:val="24"/>
          <w:szCs w:val="24"/>
          <w:lang w:val="ru-RU"/>
        </w:rPr>
        <w:t xml:space="preserve"> </w:t>
      </w:r>
      <w:r w:rsidRPr="001565E6">
        <w:rPr>
          <w:sz w:val="24"/>
          <w:szCs w:val="24"/>
          <w:lang w:val="ru-RU"/>
        </w:rPr>
        <w:t>были</w:t>
      </w:r>
      <w:r w:rsidRPr="001565E6">
        <w:rPr>
          <w:spacing w:val="-8"/>
          <w:sz w:val="24"/>
          <w:szCs w:val="24"/>
          <w:lang w:val="ru-RU"/>
        </w:rPr>
        <w:t xml:space="preserve"> </w:t>
      </w:r>
      <w:r w:rsidRPr="001565E6">
        <w:rPr>
          <w:sz w:val="24"/>
          <w:szCs w:val="24"/>
          <w:lang w:val="ru-RU"/>
        </w:rPr>
        <w:t>оказаны</w:t>
      </w:r>
      <w:r w:rsidRPr="001565E6">
        <w:rPr>
          <w:spacing w:val="-8"/>
          <w:sz w:val="24"/>
          <w:szCs w:val="24"/>
          <w:lang w:val="ru-RU"/>
        </w:rPr>
        <w:t xml:space="preserve"> </w:t>
      </w:r>
      <w:r w:rsidRPr="001565E6">
        <w:rPr>
          <w:sz w:val="24"/>
          <w:szCs w:val="24"/>
          <w:lang w:val="ru-RU"/>
        </w:rPr>
        <w:t>Услуги,</w:t>
      </w:r>
      <w:r w:rsidRPr="001565E6">
        <w:rPr>
          <w:spacing w:val="-8"/>
          <w:sz w:val="24"/>
          <w:szCs w:val="24"/>
          <w:lang w:val="ru-RU"/>
        </w:rPr>
        <w:t xml:space="preserve"> </w:t>
      </w:r>
      <w:r w:rsidRPr="001565E6">
        <w:rPr>
          <w:sz w:val="24"/>
          <w:szCs w:val="24"/>
          <w:lang w:val="ru-RU"/>
        </w:rPr>
        <w:t>и</w:t>
      </w:r>
      <w:r w:rsidRPr="001565E6">
        <w:rPr>
          <w:spacing w:val="1"/>
          <w:sz w:val="24"/>
          <w:szCs w:val="24"/>
          <w:lang w:val="ru-RU"/>
        </w:rPr>
        <w:t xml:space="preserve"> </w:t>
      </w:r>
      <w:r w:rsidRPr="001565E6">
        <w:rPr>
          <w:sz w:val="24"/>
          <w:szCs w:val="24"/>
          <w:lang w:val="ru-RU"/>
        </w:rPr>
        <w:t>выполнять</w:t>
      </w:r>
      <w:r w:rsidRPr="001565E6">
        <w:rPr>
          <w:spacing w:val="-4"/>
          <w:sz w:val="24"/>
          <w:szCs w:val="24"/>
          <w:lang w:val="ru-RU"/>
        </w:rPr>
        <w:t xml:space="preserve"> </w:t>
      </w:r>
      <w:r w:rsidRPr="001565E6">
        <w:rPr>
          <w:sz w:val="24"/>
          <w:szCs w:val="24"/>
          <w:lang w:val="ru-RU"/>
        </w:rPr>
        <w:t>иные</w:t>
      </w:r>
      <w:r w:rsidRPr="001565E6">
        <w:rPr>
          <w:spacing w:val="-5"/>
          <w:sz w:val="24"/>
          <w:szCs w:val="24"/>
          <w:lang w:val="ru-RU"/>
        </w:rPr>
        <w:t xml:space="preserve"> </w:t>
      </w:r>
      <w:r w:rsidRPr="001565E6">
        <w:rPr>
          <w:sz w:val="24"/>
          <w:szCs w:val="24"/>
          <w:lang w:val="ru-RU"/>
        </w:rPr>
        <w:t>обязательства,</w:t>
      </w:r>
      <w:r w:rsidRPr="001565E6">
        <w:rPr>
          <w:spacing w:val="-5"/>
          <w:sz w:val="24"/>
          <w:szCs w:val="24"/>
          <w:lang w:val="ru-RU"/>
        </w:rPr>
        <w:t xml:space="preserve"> </w:t>
      </w:r>
      <w:r w:rsidRPr="001565E6">
        <w:rPr>
          <w:sz w:val="24"/>
          <w:szCs w:val="24"/>
          <w:lang w:val="ru-RU"/>
        </w:rPr>
        <w:t>предусмотренные</w:t>
      </w:r>
      <w:r w:rsidRPr="001565E6">
        <w:rPr>
          <w:spacing w:val="-4"/>
          <w:sz w:val="24"/>
          <w:szCs w:val="24"/>
          <w:lang w:val="ru-RU"/>
        </w:rPr>
        <w:t xml:space="preserve"> </w:t>
      </w:r>
      <w:r w:rsidRPr="001565E6">
        <w:rPr>
          <w:sz w:val="24"/>
          <w:szCs w:val="24"/>
          <w:lang w:val="ru-RU"/>
        </w:rPr>
        <w:t>Правилами.</w:t>
      </w:r>
    </w:p>
    <w:p w14:paraId="0FA993A7" w14:textId="77777777" w:rsidR="00D8253D" w:rsidRPr="001565E6" w:rsidRDefault="0017197A"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 xml:space="preserve"> Не подключать к абонентской линии оборудование, которое не соответствует установленным требованиям.</w:t>
      </w:r>
      <w:r w:rsidR="00D8253D" w:rsidRPr="001565E6">
        <w:rPr>
          <w:sz w:val="24"/>
          <w:szCs w:val="24"/>
          <w:lang w:val="ru-RU" w:eastAsia="ru-RU"/>
        </w:rPr>
        <w:t xml:space="preserve"> </w:t>
      </w:r>
    </w:p>
    <w:p w14:paraId="1BB39579" w14:textId="77777777" w:rsidR="00D8253D" w:rsidRPr="001565E6" w:rsidRDefault="00E51B5E"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rPr>
        <w:t>Абонент</w:t>
      </w:r>
      <w:r w:rsidRPr="001565E6">
        <w:rPr>
          <w:spacing w:val="-9"/>
          <w:sz w:val="24"/>
          <w:szCs w:val="24"/>
          <w:lang w:val="ru-RU"/>
        </w:rPr>
        <w:t xml:space="preserve"> </w:t>
      </w:r>
      <w:r w:rsidRPr="001565E6">
        <w:rPr>
          <w:sz w:val="24"/>
          <w:szCs w:val="24"/>
          <w:lang w:val="ru-RU"/>
        </w:rPr>
        <w:t>имеет</w:t>
      </w:r>
      <w:r w:rsidRPr="001565E6">
        <w:rPr>
          <w:spacing w:val="-8"/>
          <w:sz w:val="24"/>
          <w:szCs w:val="24"/>
          <w:lang w:val="ru-RU"/>
        </w:rPr>
        <w:t xml:space="preserve"> </w:t>
      </w:r>
      <w:r w:rsidRPr="001565E6">
        <w:rPr>
          <w:sz w:val="24"/>
          <w:szCs w:val="24"/>
          <w:lang w:val="ru-RU"/>
        </w:rPr>
        <w:t>право</w:t>
      </w:r>
      <w:r w:rsidRPr="001565E6">
        <w:rPr>
          <w:spacing w:val="-7"/>
          <w:sz w:val="24"/>
          <w:szCs w:val="24"/>
          <w:lang w:val="ru-RU"/>
        </w:rPr>
        <w:t xml:space="preserve"> </w:t>
      </w:r>
      <w:r w:rsidRPr="001565E6">
        <w:rPr>
          <w:sz w:val="24"/>
          <w:szCs w:val="24"/>
          <w:lang w:val="ru-RU"/>
        </w:rPr>
        <w:t>погасив</w:t>
      </w:r>
      <w:r w:rsidRPr="001565E6">
        <w:rPr>
          <w:spacing w:val="-8"/>
          <w:sz w:val="24"/>
          <w:szCs w:val="24"/>
          <w:lang w:val="ru-RU"/>
        </w:rPr>
        <w:t xml:space="preserve"> </w:t>
      </w:r>
      <w:r w:rsidRPr="001565E6">
        <w:rPr>
          <w:sz w:val="24"/>
          <w:szCs w:val="24"/>
          <w:lang w:val="ru-RU"/>
        </w:rPr>
        <w:t>задолженность</w:t>
      </w:r>
      <w:r w:rsidRPr="001565E6">
        <w:rPr>
          <w:spacing w:val="-9"/>
          <w:sz w:val="24"/>
          <w:szCs w:val="24"/>
          <w:lang w:val="ru-RU"/>
        </w:rPr>
        <w:t xml:space="preserve"> </w:t>
      </w:r>
      <w:r w:rsidRPr="001565E6">
        <w:rPr>
          <w:sz w:val="24"/>
          <w:szCs w:val="24"/>
          <w:lang w:val="ru-RU"/>
        </w:rPr>
        <w:t>перед</w:t>
      </w:r>
      <w:r w:rsidRPr="001565E6">
        <w:rPr>
          <w:spacing w:val="-8"/>
          <w:sz w:val="24"/>
          <w:szCs w:val="24"/>
          <w:lang w:val="ru-RU"/>
        </w:rPr>
        <w:t xml:space="preserve"> </w:t>
      </w:r>
      <w:r w:rsidRPr="001565E6">
        <w:rPr>
          <w:sz w:val="24"/>
          <w:szCs w:val="24"/>
          <w:lang w:val="ru-RU"/>
        </w:rPr>
        <w:t>Оператором</w:t>
      </w:r>
      <w:r w:rsidRPr="001565E6">
        <w:rPr>
          <w:spacing w:val="-8"/>
          <w:sz w:val="24"/>
          <w:szCs w:val="24"/>
          <w:lang w:val="ru-RU"/>
        </w:rPr>
        <w:t xml:space="preserve"> </w:t>
      </w:r>
      <w:r w:rsidRPr="001565E6">
        <w:rPr>
          <w:sz w:val="24"/>
          <w:szCs w:val="24"/>
          <w:lang w:val="ru-RU"/>
        </w:rPr>
        <w:t>связи</w:t>
      </w:r>
      <w:r w:rsidRPr="001565E6">
        <w:rPr>
          <w:spacing w:val="-34"/>
          <w:sz w:val="24"/>
          <w:szCs w:val="24"/>
          <w:lang w:val="ru-RU"/>
        </w:rPr>
        <w:t xml:space="preserve"> </w:t>
      </w:r>
      <w:r w:rsidRPr="001565E6">
        <w:rPr>
          <w:sz w:val="24"/>
          <w:szCs w:val="24"/>
          <w:lang w:val="ru-RU"/>
        </w:rPr>
        <w:t>и</w:t>
      </w:r>
      <w:r w:rsidRPr="001565E6">
        <w:rPr>
          <w:spacing w:val="-8"/>
          <w:sz w:val="24"/>
          <w:szCs w:val="24"/>
          <w:lang w:val="ru-RU"/>
        </w:rPr>
        <w:t xml:space="preserve"> </w:t>
      </w:r>
      <w:r w:rsidRPr="001565E6">
        <w:rPr>
          <w:sz w:val="24"/>
          <w:szCs w:val="24"/>
          <w:lang w:val="ru-RU"/>
        </w:rPr>
        <w:t>приостановить</w:t>
      </w:r>
      <w:r w:rsidRPr="001565E6">
        <w:rPr>
          <w:spacing w:val="-8"/>
          <w:sz w:val="24"/>
          <w:szCs w:val="24"/>
          <w:lang w:val="ru-RU"/>
        </w:rPr>
        <w:t xml:space="preserve"> </w:t>
      </w:r>
      <w:r w:rsidRPr="001565E6">
        <w:rPr>
          <w:sz w:val="24"/>
          <w:szCs w:val="24"/>
          <w:lang w:val="ru-RU"/>
        </w:rPr>
        <w:t>оказание</w:t>
      </w:r>
      <w:r w:rsidRPr="001565E6">
        <w:rPr>
          <w:spacing w:val="-7"/>
          <w:sz w:val="24"/>
          <w:szCs w:val="24"/>
          <w:lang w:val="ru-RU"/>
        </w:rPr>
        <w:t xml:space="preserve"> </w:t>
      </w:r>
      <w:r w:rsidRPr="001565E6">
        <w:rPr>
          <w:sz w:val="24"/>
          <w:szCs w:val="24"/>
          <w:lang w:val="ru-RU"/>
        </w:rPr>
        <w:t>Услуг,</w:t>
      </w:r>
      <w:r w:rsidRPr="001565E6">
        <w:rPr>
          <w:spacing w:val="-7"/>
          <w:sz w:val="24"/>
          <w:szCs w:val="24"/>
          <w:lang w:val="ru-RU"/>
        </w:rPr>
        <w:t xml:space="preserve"> </w:t>
      </w:r>
      <w:r w:rsidRPr="001565E6">
        <w:rPr>
          <w:sz w:val="24"/>
          <w:szCs w:val="24"/>
          <w:lang w:val="ru-RU"/>
        </w:rPr>
        <w:t>обратившись</w:t>
      </w:r>
      <w:r w:rsidRPr="001565E6">
        <w:rPr>
          <w:spacing w:val="-6"/>
          <w:sz w:val="24"/>
          <w:szCs w:val="24"/>
          <w:lang w:val="ru-RU"/>
        </w:rPr>
        <w:t xml:space="preserve"> </w:t>
      </w:r>
      <w:r w:rsidRPr="001565E6">
        <w:rPr>
          <w:sz w:val="24"/>
          <w:szCs w:val="24"/>
          <w:lang w:val="ru-RU"/>
        </w:rPr>
        <w:t>к</w:t>
      </w:r>
      <w:r w:rsidRPr="001565E6">
        <w:rPr>
          <w:spacing w:val="-8"/>
          <w:sz w:val="24"/>
          <w:szCs w:val="24"/>
          <w:lang w:val="ru-RU"/>
        </w:rPr>
        <w:t xml:space="preserve"> </w:t>
      </w:r>
      <w:r w:rsidRPr="001565E6">
        <w:rPr>
          <w:sz w:val="24"/>
          <w:szCs w:val="24"/>
          <w:lang w:val="ru-RU"/>
        </w:rPr>
        <w:t>Оператору связи в местах работы с абонентами, установленных Оператором связи, с соответствующим заявлением. Оказание Услуг приостанавливается со дня, следующего за днем получения Оператором связи соответствующего заявления Абонента, если более поздний срок не предусмотрен заявлением Абонента.</w:t>
      </w:r>
    </w:p>
    <w:p w14:paraId="5FAE8B8B" w14:textId="77777777" w:rsidR="00D8253D" w:rsidRPr="001565E6" w:rsidRDefault="0017197A"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Содержать в исправном состоянии абонентскую линию и оборудование, находящиеся в помещении Абонента.</w:t>
      </w:r>
      <w:r w:rsidR="008B151D" w:rsidRPr="001565E6">
        <w:rPr>
          <w:sz w:val="24"/>
          <w:szCs w:val="24"/>
          <w:lang w:val="ru-RU" w:eastAsia="ru-RU"/>
        </w:rPr>
        <w:t xml:space="preserve"> </w:t>
      </w:r>
    </w:p>
    <w:p w14:paraId="79B42F40" w14:textId="77777777" w:rsidR="00D8253D" w:rsidRPr="001565E6" w:rsidRDefault="00D8253D"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 xml:space="preserve"> </w:t>
      </w:r>
      <w:r w:rsidR="008B151D" w:rsidRPr="001565E6">
        <w:rPr>
          <w:sz w:val="24"/>
          <w:szCs w:val="24"/>
          <w:lang w:val="ru-RU" w:eastAsia="ru-RU"/>
        </w:rPr>
        <w:t xml:space="preserve">Соблюдать правила эксплуатации оборудования. </w:t>
      </w:r>
    </w:p>
    <w:p w14:paraId="109D7824" w14:textId="10859912" w:rsidR="008B151D" w:rsidRPr="001565E6" w:rsidRDefault="00D8253D" w:rsidP="001565E6">
      <w:pPr>
        <w:pStyle w:val="a5"/>
        <w:numPr>
          <w:ilvl w:val="2"/>
          <w:numId w:val="1"/>
        </w:numPr>
        <w:tabs>
          <w:tab w:val="left" w:pos="543"/>
        </w:tabs>
        <w:spacing w:line="249" w:lineRule="auto"/>
        <w:ind w:firstLine="0"/>
        <w:jc w:val="both"/>
        <w:rPr>
          <w:sz w:val="24"/>
          <w:szCs w:val="24"/>
          <w:lang w:val="ru-RU"/>
        </w:rPr>
      </w:pPr>
      <w:r w:rsidRPr="001565E6">
        <w:rPr>
          <w:sz w:val="24"/>
          <w:szCs w:val="24"/>
          <w:lang w:val="ru-RU" w:eastAsia="ru-RU"/>
        </w:rPr>
        <w:t xml:space="preserve"> </w:t>
      </w:r>
      <w:r w:rsidR="008B151D" w:rsidRPr="001565E6">
        <w:rPr>
          <w:sz w:val="24"/>
          <w:szCs w:val="24"/>
          <w:lang w:val="ru-RU" w:eastAsia="ru-RU"/>
        </w:rPr>
        <w:t xml:space="preserve">При поступлении запроса от Оператора с требованием подтвердить соответствие персональных данных фактического пользователя сведениям, заявленным в настоящем Договоре, осуществить подтверждение персональных данных путем представления Оператору документа, удостоверяющего личность, или одним из следующих предоставляемых Оператором способов: </w:t>
      </w:r>
    </w:p>
    <w:p w14:paraId="0416B25B" w14:textId="77777777" w:rsidR="008B151D" w:rsidRPr="001565E6" w:rsidRDefault="008B151D" w:rsidP="001565E6">
      <w:pPr>
        <w:pStyle w:val="a5"/>
        <w:tabs>
          <w:tab w:val="left" w:pos="543"/>
        </w:tabs>
        <w:spacing w:line="249" w:lineRule="auto"/>
        <w:ind w:left="167"/>
        <w:jc w:val="both"/>
        <w:rPr>
          <w:sz w:val="24"/>
          <w:szCs w:val="24"/>
          <w:lang w:val="ru-RU" w:eastAsia="ru-RU"/>
        </w:rPr>
      </w:pPr>
      <w:r w:rsidRPr="001565E6">
        <w:rPr>
          <w:sz w:val="24"/>
          <w:szCs w:val="24"/>
          <w:lang w:val="ru-RU" w:eastAsia="ru-RU"/>
        </w:rPr>
        <w:t xml:space="preserve">направление Оператору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через которую Абонентом осуществляется доступ к сведениям об оказываемых ему услугах связи и о расчетах с Оператором, а также к иной информации (личный кабинет), с использованием усиленной квалифицированной электронной подписи; </w:t>
      </w:r>
    </w:p>
    <w:p w14:paraId="1C0FD060" w14:textId="77777777" w:rsidR="00D8253D" w:rsidRPr="001565E6" w:rsidRDefault="008B151D" w:rsidP="001565E6">
      <w:pPr>
        <w:pStyle w:val="a5"/>
        <w:tabs>
          <w:tab w:val="left" w:pos="543"/>
        </w:tabs>
        <w:spacing w:line="249" w:lineRule="auto"/>
        <w:ind w:left="167"/>
        <w:jc w:val="both"/>
        <w:rPr>
          <w:sz w:val="24"/>
          <w:szCs w:val="24"/>
          <w:lang w:val="ru-RU" w:eastAsia="ru-RU"/>
        </w:rPr>
      </w:pPr>
      <w:r w:rsidRPr="001565E6">
        <w:rPr>
          <w:sz w:val="24"/>
          <w:szCs w:val="24"/>
          <w:lang w:val="ru-RU" w:eastAsia="ru-RU"/>
        </w:rPr>
        <w:t xml:space="preserve">использование единой системы идентификации. </w:t>
      </w:r>
    </w:p>
    <w:p w14:paraId="2289EFBE" w14:textId="08743C8B" w:rsidR="008B151D" w:rsidRPr="001565E6" w:rsidRDefault="008B151D" w:rsidP="001565E6">
      <w:pPr>
        <w:pStyle w:val="a5"/>
        <w:numPr>
          <w:ilvl w:val="2"/>
          <w:numId w:val="1"/>
        </w:numPr>
        <w:tabs>
          <w:tab w:val="left" w:pos="543"/>
          <w:tab w:val="left" w:pos="1134"/>
        </w:tabs>
        <w:spacing w:line="249" w:lineRule="auto"/>
        <w:ind w:firstLine="0"/>
        <w:jc w:val="both"/>
        <w:rPr>
          <w:sz w:val="24"/>
          <w:szCs w:val="24"/>
          <w:lang w:val="ru-RU" w:eastAsia="ru-RU"/>
        </w:rPr>
      </w:pPr>
      <w:r w:rsidRPr="001565E6">
        <w:rPr>
          <w:sz w:val="24"/>
          <w:szCs w:val="24"/>
          <w:lang w:val="ru-RU" w:eastAsia="ru-RU"/>
        </w:rPr>
        <w:t xml:space="preserve">Представлять Оператору в течение 15 дней со дня заключения настоящего Договора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w:t>
      </w:r>
    </w:p>
    <w:p w14:paraId="6E434608" w14:textId="77777777" w:rsidR="00B00C5E" w:rsidRPr="001565E6" w:rsidRDefault="00B00C5E" w:rsidP="001565E6">
      <w:pPr>
        <w:pStyle w:val="a5"/>
        <w:tabs>
          <w:tab w:val="left" w:pos="543"/>
          <w:tab w:val="left" w:pos="1134"/>
        </w:tabs>
        <w:spacing w:line="249" w:lineRule="auto"/>
        <w:ind w:left="167"/>
        <w:jc w:val="both"/>
        <w:rPr>
          <w:sz w:val="24"/>
          <w:szCs w:val="24"/>
          <w:lang w:val="ru-RU" w:eastAsia="ru-RU"/>
        </w:rPr>
      </w:pPr>
    </w:p>
    <w:p w14:paraId="3ED8BB17" w14:textId="77777777" w:rsidR="00B00C5E" w:rsidRPr="001565E6" w:rsidRDefault="000A4C4F" w:rsidP="001565E6">
      <w:pPr>
        <w:pStyle w:val="a5"/>
        <w:widowControl/>
        <w:numPr>
          <w:ilvl w:val="1"/>
          <w:numId w:val="1"/>
        </w:numPr>
        <w:autoSpaceDE/>
        <w:autoSpaceDN/>
        <w:ind w:hanging="25"/>
        <w:jc w:val="both"/>
        <w:rPr>
          <w:sz w:val="24"/>
          <w:szCs w:val="24"/>
          <w:lang w:val="ru-RU" w:eastAsia="ru-RU"/>
        </w:rPr>
      </w:pPr>
      <w:r w:rsidRPr="001565E6">
        <w:rPr>
          <w:b/>
          <w:bCs/>
          <w:sz w:val="24"/>
          <w:szCs w:val="24"/>
        </w:rPr>
        <w:t>Абонент имеет</w:t>
      </w:r>
      <w:r w:rsidRPr="001565E6">
        <w:rPr>
          <w:b/>
          <w:bCs/>
          <w:spacing w:val="-5"/>
          <w:sz w:val="24"/>
          <w:szCs w:val="24"/>
        </w:rPr>
        <w:t xml:space="preserve"> </w:t>
      </w:r>
      <w:r w:rsidRPr="001565E6">
        <w:rPr>
          <w:b/>
          <w:bCs/>
          <w:sz w:val="24"/>
          <w:szCs w:val="24"/>
        </w:rPr>
        <w:t>право:</w:t>
      </w:r>
    </w:p>
    <w:p w14:paraId="63B30A49" w14:textId="77777777" w:rsidR="00B00C5E" w:rsidRPr="001565E6" w:rsidRDefault="00B00C5E" w:rsidP="001565E6">
      <w:pPr>
        <w:pStyle w:val="a5"/>
        <w:widowControl/>
        <w:numPr>
          <w:ilvl w:val="2"/>
          <w:numId w:val="1"/>
        </w:numPr>
        <w:autoSpaceDE/>
        <w:autoSpaceDN/>
        <w:ind w:hanging="25"/>
        <w:jc w:val="both"/>
        <w:rPr>
          <w:sz w:val="24"/>
          <w:szCs w:val="24"/>
          <w:lang w:val="ru-RU" w:eastAsia="ru-RU"/>
        </w:rPr>
      </w:pPr>
      <w:r w:rsidRPr="001565E6">
        <w:rPr>
          <w:sz w:val="24"/>
          <w:szCs w:val="24"/>
          <w:lang w:val="ru-RU" w:eastAsia="ru-RU"/>
        </w:rPr>
        <w:t xml:space="preserve">Отказаться в любое время в одностороннем порядке от исполнения настоящего Договора при условии оплаты фактически понесенных Оператором расходов на оказание Абоненту услуг связи. </w:t>
      </w:r>
    </w:p>
    <w:p w14:paraId="7D04F998" w14:textId="77777777" w:rsidR="00B00C5E" w:rsidRPr="001565E6" w:rsidRDefault="00B00C5E" w:rsidP="001565E6">
      <w:pPr>
        <w:pStyle w:val="a5"/>
        <w:widowControl/>
        <w:numPr>
          <w:ilvl w:val="2"/>
          <w:numId w:val="1"/>
        </w:numPr>
        <w:autoSpaceDE/>
        <w:autoSpaceDN/>
        <w:ind w:hanging="25"/>
        <w:jc w:val="both"/>
        <w:rPr>
          <w:sz w:val="24"/>
          <w:szCs w:val="24"/>
          <w:lang w:val="ru-RU" w:eastAsia="ru-RU"/>
        </w:rPr>
      </w:pPr>
      <w:r w:rsidRPr="001565E6">
        <w:rPr>
          <w:sz w:val="24"/>
          <w:szCs w:val="24"/>
          <w:lang w:val="ru-RU" w:eastAsia="ru-RU"/>
        </w:rPr>
        <w:t xml:space="preserve">Отказаться от оплаты услуг связи, не предусмотренных настоящим Договором, предоставленных Абоненту без его согласия. </w:t>
      </w:r>
    </w:p>
    <w:p w14:paraId="3C05657A" w14:textId="77777777" w:rsidR="00B00C5E" w:rsidRPr="001565E6" w:rsidRDefault="00B00C5E" w:rsidP="001565E6">
      <w:pPr>
        <w:pStyle w:val="a5"/>
        <w:widowControl/>
        <w:numPr>
          <w:ilvl w:val="2"/>
          <w:numId w:val="1"/>
        </w:numPr>
        <w:autoSpaceDE/>
        <w:autoSpaceDN/>
        <w:ind w:hanging="25"/>
        <w:jc w:val="both"/>
        <w:rPr>
          <w:sz w:val="24"/>
          <w:szCs w:val="24"/>
          <w:lang w:val="ru-RU" w:eastAsia="ru-RU"/>
        </w:rPr>
      </w:pPr>
      <w:r w:rsidRPr="001565E6">
        <w:rPr>
          <w:sz w:val="24"/>
          <w:szCs w:val="24"/>
          <w:lang w:val="ru-RU" w:eastAsia="ru-RU"/>
        </w:rPr>
        <w:lastRenderedPageBreak/>
        <w:t xml:space="preserve">Назначать по согласованию с Оператором новый срок оказания услуг связи,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w:t>
      </w:r>
    </w:p>
    <w:p w14:paraId="152334CC" w14:textId="6DE161D8" w:rsidR="008B151D" w:rsidRPr="001565E6" w:rsidRDefault="00B00C5E" w:rsidP="001565E6">
      <w:pPr>
        <w:pStyle w:val="a5"/>
        <w:widowControl/>
        <w:numPr>
          <w:ilvl w:val="2"/>
          <w:numId w:val="1"/>
        </w:numPr>
        <w:autoSpaceDE/>
        <w:autoSpaceDN/>
        <w:ind w:hanging="25"/>
        <w:jc w:val="both"/>
        <w:rPr>
          <w:sz w:val="24"/>
          <w:szCs w:val="24"/>
          <w:lang w:val="ru-RU"/>
        </w:rPr>
      </w:pPr>
      <w:r w:rsidRPr="001565E6">
        <w:rPr>
          <w:sz w:val="24"/>
          <w:szCs w:val="24"/>
          <w:lang w:val="ru-RU" w:eastAsia="ru-RU"/>
        </w:rPr>
        <w:t xml:space="preserve"> Получать информацию об услугах связи, оказываемых Оператором, и о состоянии расчетов за них, а также иную информацию в электронном виде.</w:t>
      </w:r>
    </w:p>
    <w:p w14:paraId="0621F5D1" w14:textId="77777777" w:rsidR="0062307E" w:rsidRPr="001565E6" w:rsidRDefault="0062307E" w:rsidP="001565E6">
      <w:pPr>
        <w:ind w:left="142"/>
        <w:rPr>
          <w:sz w:val="24"/>
          <w:szCs w:val="24"/>
          <w:lang w:val="ru-RU"/>
        </w:rPr>
      </w:pPr>
    </w:p>
    <w:p w14:paraId="32F90F0D" w14:textId="7C9196CC" w:rsidR="00E51B5E" w:rsidRPr="001565E6" w:rsidRDefault="00E51B5E" w:rsidP="001565E6">
      <w:pPr>
        <w:pStyle w:val="a5"/>
        <w:numPr>
          <w:ilvl w:val="0"/>
          <w:numId w:val="1"/>
        </w:numPr>
        <w:rPr>
          <w:b/>
          <w:bCs/>
          <w:sz w:val="24"/>
          <w:szCs w:val="24"/>
          <w:lang w:val="ru-RU"/>
        </w:rPr>
      </w:pPr>
      <w:r w:rsidRPr="001565E6">
        <w:rPr>
          <w:b/>
          <w:bCs/>
          <w:sz w:val="24"/>
          <w:szCs w:val="24"/>
          <w:lang w:val="ru-RU"/>
        </w:rPr>
        <w:t>ОПЛАТА УСЛУГ</w:t>
      </w:r>
    </w:p>
    <w:p w14:paraId="17C32C62" w14:textId="5E7725A5" w:rsidR="00E51B5E" w:rsidRPr="001565E6" w:rsidRDefault="00E51B5E"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Абонент производит оплату Услуг по Тарифам, установленным Оператором связи. Тарифы на Услуги Оператора связи, действующие на момент заключения Сторонами настоящего Договора и/или За</w:t>
      </w:r>
      <w:r w:rsidR="00666733" w:rsidRPr="001565E6">
        <w:rPr>
          <w:spacing w:val="-7"/>
          <w:sz w:val="24"/>
          <w:szCs w:val="24"/>
          <w:lang w:val="ru-RU"/>
        </w:rPr>
        <w:t>явки</w:t>
      </w:r>
      <w:r w:rsidRPr="001565E6">
        <w:rPr>
          <w:spacing w:val="-7"/>
          <w:sz w:val="24"/>
          <w:szCs w:val="24"/>
          <w:lang w:val="ru-RU"/>
        </w:rPr>
        <w:t xml:space="preserve">, указаны на сайте Оператора связи. Тарифы могут быть изменены им в одностороннем порядке, о чём Абонент оповещается не менее чем за 10 (Десять) дней в порядке, предусмотренном </w:t>
      </w:r>
      <w:r w:rsidRPr="001565E6">
        <w:rPr>
          <w:sz w:val="24"/>
          <w:szCs w:val="24"/>
          <w:lang w:val="ru-RU"/>
        </w:rPr>
        <w:t>Правилами</w:t>
      </w:r>
      <w:r w:rsidRPr="001565E6">
        <w:rPr>
          <w:spacing w:val="-7"/>
          <w:sz w:val="24"/>
          <w:szCs w:val="24"/>
          <w:lang w:val="ru-RU"/>
        </w:rPr>
        <w:t>, если иное не предусмотрено действующим законодательством. Тарифы, в том числе, могут быть изменены Оператором связи в рамках маркетинговых мероприятий и (или) специальных акций, проводимых Оператором связи, о чем может быть проставлена отметка в Заявке на оказание соответствующих</w:t>
      </w:r>
      <w:r w:rsidRPr="001565E6">
        <w:rPr>
          <w:spacing w:val="-3"/>
          <w:sz w:val="24"/>
          <w:szCs w:val="24"/>
          <w:lang w:val="ru-RU"/>
        </w:rPr>
        <w:t xml:space="preserve"> </w:t>
      </w:r>
      <w:r w:rsidRPr="001565E6">
        <w:rPr>
          <w:sz w:val="24"/>
          <w:szCs w:val="24"/>
          <w:lang w:val="ru-RU"/>
        </w:rPr>
        <w:t>Услуг.</w:t>
      </w:r>
    </w:p>
    <w:p w14:paraId="358A6A18" w14:textId="77777777" w:rsidR="00E51B5E" w:rsidRPr="001565E6" w:rsidRDefault="00E51B5E"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 xml:space="preserve">Абонент производит оплату Услуг Оператора связи в порядке внесения аванса по Тарифам Оператора связи на конкретный вид Услуг, если иное не установлено для конкретного вида Услуг. Денежные средства вносятся авансом на Лицевой счет Абонента выделенный по соответствующей Заявке, если иное не установлено </w:t>
      </w:r>
      <w:r w:rsidRPr="001565E6">
        <w:rPr>
          <w:sz w:val="24"/>
          <w:szCs w:val="24"/>
          <w:lang w:val="ru-RU"/>
        </w:rPr>
        <w:t>Правилами</w:t>
      </w:r>
      <w:r w:rsidRPr="001565E6">
        <w:rPr>
          <w:spacing w:val="-7"/>
          <w:sz w:val="24"/>
          <w:szCs w:val="24"/>
          <w:lang w:val="ru-RU"/>
        </w:rPr>
        <w:t>.</w:t>
      </w:r>
    </w:p>
    <w:p w14:paraId="1A14E0EE" w14:textId="77777777" w:rsidR="00E51B5E" w:rsidRPr="001565E6" w:rsidRDefault="00E51B5E"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настоящего Договора. Услуги, оказанные Оператором связи в каждом Расчетном периоде, считаются оказанными Оператором связи и принятыми Абонентом в полном объеме на конец Расчетного периода.</w:t>
      </w:r>
    </w:p>
    <w:p w14:paraId="0B6F835C" w14:textId="77777777" w:rsidR="00F73934" w:rsidRPr="001565E6" w:rsidRDefault="00E51B5E"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Неполучение Абонентом счета на оплату Услуг не является основанием для Абонента не вносить плату</w:t>
      </w:r>
      <w:r w:rsidRPr="001565E6">
        <w:rPr>
          <w:sz w:val="24"/>
          <w:szCs w:val="24"/>
          <w:lang w:val="ru-RU"/>
        </w:rPr>
        <w:t xml:space="preserve"> в</w:t>
      </w:r>
      <w:r w:rsidRPr="001565E6">
        <w:rPr>
          <w:spacing w:val="-1"/>
          <w:sz w:val="24"/>
          <w:szCs w:val="24"/>
          <w:lang w:val="ru-RU"/>
        </w:rPr>
        <w:t xml:space="preserve"> </w:t>
      </w:r>
      <w:r w:rsidRPr="001565E6">
        <w:rPr>
          <w:sz w:val="24"/>
          <w:szCs w:val="24"/>
          <w:lang w:val="ru-RU"/>
        </w:rPr>
        <w:t>срок.</w:t>
      </w:r>
    </w:p>
    <w:p w14:paraId="45AEAC88" w14:textId="0366B3E4" w:rsidR="0062307E" w:rsidRPr="001565E6" w:rsidRDefault="00A97961"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Датой платежа (датой выполнения Абонентом обязательств по оплате) считается дата зачисления денежных средств на расчетный счет Оператора. </w:t>
      </w:r>
      <w:r w:rsidR="00F73934" w:rsidRPr="001565E6">
        <w:rPr>
          <w:sz w:val="24"/>
          <w:szCs w:val="24"/>
          <w:lang w:val="ru-RU" w:eastAsia="ru-RU"/>
        </w:rPr>
        <w:t>Расчетный период по настоящему Договору - 1 (один) календарный месяц. Отчетный месяц - месяц, в котором оказаны услуги.</w:t>
      </w:r>
    </w:p>
    <w:p w14:paraId="160FEBE7" w14:textId="77777777" w:rsidR="00374B4C" w:rsidRPr="001565E6" w:rsidRDefault="00374B4C" w:rsidP="001565E6">
      <w:pPr>
        <w:pStyle w:val="a3"/>
        <w:tabs>
          <w:tab w:val="left" w:pos="426"/>
        </w:tabs>
        <w:spacing w:before="1" w:line="249" w:lineRule="auto"/>
        <w:ind w:left="167"/>
        <w:jc w:val="both"/>
        <w:rPr>
          <w:spacing w:val="-7"/>
          <w:sz w:val="24"/>
          <w:szCs w:val="24"/>
          <w:lang w:val="ru-RU"/>
        </w:rPr>
      </w:pPr>
    </w:p>
    <w:p w14:paraId="06A152D1" w14:textId="77777777" w:rsidR="00E51B5E" w:rsidRPr="001565E6" w:rsidRDefault="00E51B5E" w:rsidP="001565E6">
      <w:pPr>
        <w:pStyle w:val="1"/>
        <w:numPr>
          <w:ilvl w:val="0"/>
          <w:numId w:val="1"/>
        </w:numPr>
        <w:spacing w:before="64"/>
        <w:jc w:val="both"/>
        <w:rPr>
          <w:sz w:val="24"/>
          <w:szCs w:val="24"/>
          <w:lang w:val="ru-RU"/>
        </w:rPr>
      </w:pPr>
      <w:r w:rsidRPr="001565E6">
        <w:rPr>
          <w:spacing w:val="-1"/>
          <w:sz w:val="24"/>
          <w:szCs w:val="24"/>
          <w:lang w:val="ru-RU"/>
        </w:rPr>
        <w:t>СРОК</w:t>
      </w:r>
      <w:r w:rsidRPr="001565E6">
        <w:rPr>
          <w:spacing w:val="-8"/>
          <w:sz w:val="24"/>
          <w:szCs w:val="24"/>
          <w:lang w:val="ru-RU"/>
        </w:rPr>
        <w:t xml:space="preserve"> </w:t>
      </w:r>
      <w:r w:rsidRPr="001565E6">
        <w:rPr>
          <w:spacing w:val="-1"/>
          <w:sz w:val="24"/>
          <w:szCs w:val="24"/>
          <w:lang w:val="ru-RU"/>
        </w:rPr>
        <w:t>ДЕЙСТВИЯ,</w:t>
      </w:r>
      <w:r w:rsidRPr="001565E6">
        <w:rPr>
          <w:spacing w:val="-7"/>
          <w:sz w:val="24"/>
          <w:szCs w:val="24"/>
          <w:lang w:val="ru-RU"/>
        </w:rPr>
        <w:t xml:space="preserve"> </w:t>
      </w:r>
      <w:r w:rsidRPr="001565E6">
        <w:rPr>
          <w:spacing w:val="-1"/>
          <w:sz w:val="24"/>
          <w:szCs w:val="24"/>
          <w:lang w:val="ru-RU"/>
        </w:rPr>
        <w:t>ПОРЯДОК</w:t>
      </w:r>
      <w:r w:rsidRPr="001565E6">
        <w:rPr>
          <w:spacing w:val="-7"/>
          <w:sz w:val="24"/>
          <w:szCs w:val="24"/>
          <w:lang w:val="ru-RU"/>
        </w:rPr>
        <w:t xml:space="preserve"> </w:t>
      </w:r>
      <w:r w:rsidRPr="001565E6">
        <w:rPr>
          <w:spacing w:val="-1"/>
          <w:sz w:val="24"/>
          <w:szCs w:val="24"/>
          <w:lang w:val="ru-RU"/>
        </w:rPr>
        <w:t>ПРЕКРАЩЕНИЯ</w:t>
      </w:r>
      <w:r w:rsidRPr="001565E6">
        <w:rPr>
          <w:spacing w:val="-8"/>
          <w:sz w:val="24"/>
          <w:szCs w:val="24"/>
          <w:lang w:val="ru-RU"/>
        </w:rPr>
        <w:t xml:space="preserve"> </w:t>
      </w:r>
      <w:r w:rsidRPr="001565E6">
        <w:rPr>
          <w:sz w:val="24"/>
          <w:szCs w:val="24"/>
          <w:lang w:val="ru-RU"/>
        </w:rPr>
        <w:t>ДОГОВОРА</w:t>
      </w:r>
    </w:p>
    <w:p w14:paraId="7C2B9C10" w14:textId="77777777" w:rsidR="0040399D" w:rsidRPr="001565E6" w:rsidRDefault="00E51B5E"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 xml:space="preserve">Договор вступает в силу со дня его подписания обеими Сторонами и действует неопределенный срок. Настоящий Договор может быть расторгнут одной из Сторон в порядке, предусмотренном </w:t>
      </w:r>
      <w:r w:rsidRPr="001565E6">
        <w:rPr>
          <w:sz w:val="24"/>
          <w:szCs w:val="24"/>
          <w:lang w:val="ru-RU"/>
        </w:rPr>
        <w:t>Правилами</w:t>
      </w:r>
      <w:r w:rsidRPr="001565E6">
        <w:rPr>
          <w:spacing w:val="-7"/>
          <w:sz w:val="24"/>
          <w:szCs w:val="24"/>
          <w:lang w:val="ru-RU"/>
        </w:rPr>
        <w:t>.</w:t>
      </w:r>
    </w:p>
    <w:p w14:paraId="31E6D6E2" w14:textId="1E0528D9" w:rsidR="0040399D" w:rsidRPr="001565E6" w:rsidRDefault="0040399D"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Абонент имеет право на одностороннее расторжение Договора при отсутствии его задолженности перед Оператором. Абонент обязан письменно известить Оператора о расторжении Договора не менее чем за </w:t>
      </w:r>
      <w:r w:rsidRPr="001565E6">
        <w:rPr>
          <w:sz w:val="24"/>
          <w:szCs w:val="24"/>
          <w:u w:val="single"/>
          <w:lang w:val="ru-RU" w:eastAsia="ru-RU"/>
        </w:rPr>
        <w:t>10 (десять)</w:t>
      </w:r>
      <w:r w:rsidRPr="001565E6">
        <w:rPr>
          <w:sz w:val="24"/>
          <w:szCs w:val="24"/>
          <w:lang w:val="ru-RU" w:eastAsia="ru-RU"/>
        </w:rPr>
        <w:t xml:space="preserve"> календарных дней. В этом случае Абоненту возвращается неиспользованный остаток денежных средств. </w:t>
      </w:r>
    </w:p>
    <w:p w14:paraId="5F6A134C" w14:textId="77777777" w:rsidR="0040399D" w:rsidRPr="001565E6" w:rsidRDefault="0040399D" w:rsidP="001565E6">
      <w:pPr>
        <w:pStyle w:val="a3"/>
        <w:tabs>
          <w:tab w:val="left" w:pos="426"/>
        </w:tabs>
        <w:spacing w:before="1" w:line="249" w:lineRule="auto"/>
        <w:ind w:left="167"/>
        <w:jc w:val="both"/>
        <w:rPr>
          <w:spacing w:val="-7"/>
          <w:sz w:val="24"/>
          <w:szCs w:val="24"/>
          <w:lang w:val="ru-RU"/>
        </w:rPr>
      </w:pPr>
    </w:p>
    <w:p w14:paraId="61A7791A" w14:textId="70E9EFDF" w:rsidR="0062307E" w:rsidRPr="001565E6" w:rsidRDefault="0062307E" w:rsidP="001565E6">
      <w:pPr>
        <w:pStyle w:val="a3"/>
        <w:tabs>
          <w:tab w:val="left" w:pos="426"/>
        </w:tabs>
        <w:spacing w:before="1" w:line="249" w:lineRule="auto"/>
        <w:ind w:left="167"/>
        <w:jc w:val="both"/>
        <w:rPr>
          <w:spacing w:val="-7"/>
          <w:sz w:val="24"/>
          <w:szCs w:val="24"/>
          <w:lang w:val="ru-RU"/>
        </w:rPr>
      </w:pPr>
    </w:p>
    <w:p w14:paraId="7C597F23" w14:textId="602DEF45" w:rsidR="0026709C" w:rsidRPr="001565E6" w:rsidRDefault="0026709C" w:rsidP="001565E6">
      <w:pPr>
        <w:pStyle w:val="1"/>
        <w:numPr>
          <w:ilvl w:val="0"/>
          <w:numId w:val="1"/>
        </w:numPr>
        <w:spacing w:before="64"/>
        <w:jc w:val="both"/>
        <w:rPr>
          <w:spacing w:val="-1"/>
          <w:sz w:val="24"/>
          <w:szCs w:val="24"/>
          <w:lang w:val="ru-RU"/>
        </w:rPr>
      </w:pPr>
      <w:r w:rsidRPr="001565E6">
        <w:rPr>
          <w:spacing w:val="-1"/>
          <w:sz w:val="24"/>
          <w:szCs w:val="24"/>
          <w:lang w:val="ru-RU"/>
        </w:rPr>
        <w:t>ФОРС-МАЖОР</w:t>
      </w:r>
    </w:p>
    <w:p w14:paraId="735B70BA" w14:textId="77777777" w:rsidR="0026709C" w:rsidRPr="001565E6" w:rsidRDefault="0026709C" w:rsidP="001565E6">
      <w:pPr>
        <w:pStyle w:val="a3"/>
        <w:numPr>
          <w:ilvl w:val="1"/>
          <w:numId w:val="1"/>
        </w:numPr>
        <w:tabs>
          <w:tab w:val="left" w:pos="426"/>
        </w:tabs>
        <w:spacing w:before="1" w:line="249" w:lineRule="auto"/>
        <w:ind w:hanging="25"/>
        <w:jc w:val="both"/>
        <w:rPr>
          <w:spacing w:val="-7"/>
          <w:sz w:val="24"/>
          <w:szCs w:val="24"/>
          <w:lang w:val="ru-RU"/>
        </w:rPr>
      </w:pPr>
      <w:r w:rsidRPr="001565E6">
        <w:rPr>
          <w:spacing w:val="-7"/>
          <w:sz w:val="24"/>
          <w:szCs w:val="24"/>
          <w:lang w:val="ru-RU"/>
        </w:rPr>
        <w:t xml:space="preserve">  </w:t>
      </w:r>
      <w:bookmarkStart w:id="1" w:name="p2"/>
      <w:bookmarkEnd w:id="1"/>
      <w:r w:rsidRPr="001565E6">
        <w:rPr>
          <w:spacing w:val="-7"/>
          <w:sz w:val="24"/>
          <w:szCs w:val="24"/>
          <w:lang w:val="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14:paraId="70E0D56D" w14:textId="77777777" w:rsidR="0026709C" w:rsidRPr="001565E6" w:rsidRDefault="0026709C"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При наступлении обстоятельств, указанных в </w:t>
      </w:r>
      <w:hyperlink w:anchor="p2" w:history="1">
        <w:r w:rsidRPr="001565E6">
          <w:rPr>
            <w:sz w:val="24"/>
            <w:szCs w:val="24"/>
            <w:lang w:val="ru-RU" w:eastAsia="ru-RU"/>
          </w:rPr>
          <w:t>п. 5.1</w:t>
        </w:r>
      </w:hyperlink>
      <w:r w:rsidRPr="001565E6">
        <w:rPr>
          <w:sz w:val="24"/>
          <w:szCs w:val="24"/>
          <w:lang w:val="ru-RU" w:eastAsia="ru-RU"/>
        </w:rPr>
        <w:t xml:space="preserve"> настоящего Договора, каждая Сторона должна без промедления известить о них в письменном виде другую Сторону. </w:t>
      </w:r>
    </w:p>
    <w:p w14:paraId="07194BE2" w14:textId="77777777" w:rsidR="0026709C" w:rsidRPr="001565E6" w:rsidRDefault="0026709C"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w:t>
      </w:r>
    </w:p>
    <w:p w14:paraId="5381E1F0" w14:textId="77777777" w:rsidR="0026709C" w:rsidRPr="001565E6" w:rsidRDefault="0026709C"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В случае наступления обстоятельств, предусмотренных в </w:t>
      </w:r>
      <w:hyperlink w:anchor="p2" w:history="1">
        <w:r w:rsidRPr="001565E6">
          <w:rPr>
            <w:sz w:val="24"/>
            <w:szCs w:val="24"/>
            <w:lang w:val="ru-RU" w:eastAsia="ru-RU"/>
          </w:rPr>
          <w:t>п. 5.1</w:t>
        </w:r>
      </w:hyperlink>
      <w:r w:rsidRPr="001565E6">
        <w:rPr>
          <w:sz w:val="24"/>
          <w:szCs w:val="24"/>
          <w:lang w:val="ru-RU" w:eastAsia="ru-RU"/>
        </w:rPr>
        <w:t xml:space="preserve"> настоящего Договора, срок </w:t>
      </w:r>
      <w:r w:rsidRPr="001565E6">
        <w:rPr>
          <w:sz w:val="24"/>
          <w:szCs w:val="24"/>
          <w:lang w:val="ru-RU" w:eastAsia="ru-RU"/>
        </w:rPr>
        <w:lastRenderedPageBreak/>
        <w:t>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60DE656" w14:textId="0AC570B7" w:rsidR="0026709C" w:rsidRPr="001565E6" w:rsidRDefault="0026709C" w:rsidP="001565E6">
      <w:pPr>
        <w:pStyle w:val="a3"/>
        <w:numPr>
          <w:ilvl w:val="1"/>
          <w:numId w:val="1"/>
        </w:numPr>
        <w:tabs>
          <w:tab w:val="left" w:pos="426"/>
        </w:tabs>
        <w:spacing w:before="1" w:line="249" w:lineRule="auto"/>
        <w:ind w:hanging="25"/>
        <w:jc w:val="both"/>
        <w:rPr>
          <w:spacing w:val="-7"/>
          <w:sz w:val="24"/>
          <w:szCs w:val="24"/>
          <w:lang w:val="ru-RU"/>
        </w:rPr>
      </w:pPr>
      <w:r w:rsidRPr="001565E6">
        <w:rPr>
          <w:sz w:val="24"/>
          <w:szCs w:val="24"/>
          <w:lang w:val="ru-RU" w:eastAsia="ru-RU"/>
        </w:rPr>
        <w:t xml:space="preserve">Если наступившие обстоятельства, перечисленные в </w:t>
      </w:r>
      <w:hyperlink w:anchor="p2" w:history="1">
        <w:r w:rsidRPr="001565E6">
          <w:rPr>
            <w:sz w:val="24"/>
            <w:szCs w:val="24"/>
            <w:lang w:val="ru-RU" w:eastAsia="ru-RU"/>
          </w:rPr>
          <w:t>п. 5.1</w:t>
        </w:r>
      </w:hyperlink>
      <w:r w:rsidRPr="001565E6">
        <w:rPr>
          <w:sz w:val="24"/>
          <w:szCs w:val="24"/>
          <w:lang w:val="ru-RU" w:eastAsia="ru-RU"/>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14:paraId="59A42ABB" w14:textId="77777777" w:rsidR="0026709C" w:rsidRPr="001565E6" w:rsidRDefault="0026709C" w:rsidP="001565E6">
      <w:pPr>
        <w:pStyle w:val="a3"/>
        <w:tabs>
          <w:tab w:val="left" w:pos="426"/>
        </w:tabs>
        <w:spacing w:before="1" w:line="249" w:lineRule="auto"/>
        <w:ind w:left="167"/>
        <w:jc w:val="both"/>
        <w:rPr>
          <w:spacing w:val="-7"/>
          <w:sz w:val="24"/>
          <w:szCs w:val="24"/>
          <w:lang w:val="ru-RU"/>
        </w:rPr>
      </w:pPr>
    </w:p>
    <w:p w14:paraId="7D53A7E0" w14:textId="77777777" w:rsidR="00E51B5E" w:rsidRPr="001565E6" w:rsidRDefault="00E51B5E" w:rsidP="001565E6">
      <w:pPr>
        <w:pStyle w:val="1"/>
        <w:numPr>
          <w:ilvl w:val="0"/>
          <w:numId w:val="1"/>
        </w:numPr>
        <w:spacing w:before="64"/>
        <w:jc w:val="both"/>
        <w:rPr>
          <w:sz w:val="24"/>
          <w:szCs w:val="24"/>
          <w:lang w:val="ru-RU"/>
        </w:rPr>
      </w:pPr>
      <w:r w:rsidRPr="001565E6">
        <w:rPr>
          <w:spacing w:val="-1"/>
          <w:sz w:val="24"/>
          <w:szCs w:val="24"/>
          <w:lang w:val="ru-RU"/>
        </w:rPr>
        <w:t>ОТВЕТСТВЕННОСТЬ</w:t>
      </w:r>
      <w:r w:rsidRPr="001565E6">
        <w:rPr>
          <w:spacing w:val="-6"/>
          <w:sz w:val="24"/>
          <w:szCs w:val="24"/>
          <w:lang w:val="ru-RU"/>
        </w:rPr>
        <w:t xml:space="preserve"> </w:t>
      </w:r>
      <w:r w:rsidRPr="001565E6">
        <w:rPr>
          <w:sz w:val="24"/>
          <w:szCs w:val="24"/>
          <w:lang w:val="ru-RU"/>
        </w:rPr>
        <w:t>СТОРОН</w:t>
      </w:r>
      <w:r w:rsidRPr="001565E6">
        <w:rPr>
          <w:spacing w:val="-5"/>
          <w:sz w:val="24"/>
          <w:szCs w:val="24"/>
          <w:lang w:val="ru-RU"/>
        </w:rPr>
        <w:t xml:space="preserve"> </w:t>
      </w:r>
      <w:r w:rsidRPr="001565E6">
        <w:rPr>
          <w:sz w:val="24"/>
          <w:szCs w:val="24"/>
          <w:lang w:val="ru-RU"/>
        </w:rPr>
        <w:t>И</w:t>
      </w:r>
      <w:r w:rsidRPr="001565E6">
        <w:rPr>
          <w:spacing w:val="-6"/>
          <w:sz w:val="24"/>
          <w:szCs w:val="24"/>
          <w:lang w:val="ru-RU"/>
        </w:rPr>
        <w:t xml:space="preserve"> </w:t>
      </w:r>
      <w:r w:rsidRPr="001565E6">
        <w:rPr>
          <w:sz w:val="24"/>
          <w:szCs w:val="24"/>
          <w:lang w:val="ru-RU"/>
        </w:rPr>
        <w:t>ПРОЧИЕ</w:t>
      </w:r>
      <w:r w:rsidRPr="001565E6">
        <w:rPr>
          <w:spacing w:val="-5"/>
          <w:sz w:val="24"/>
          <w:szCs w:val="24"/>
          <w:lang w:val="ru-RU"/>
        </w:rPr>
        <w:t xml:space="preserve"> </w:t>
      </w:r>
      <w:r w:rsidRPr="001565E6">
        <w:rPr>
          <w:sz w:val="24"/>
          <w:szCs w:val="24"/>
          <w:lang w:val="ru-RU"/>
        </w:rPr>
        <w:t>УСЛОВИЯ</w:t>
      </w:r>
    </w:p>
    <w:p w14:paraId="0D5C268D" w14:textId="77777777" w:rsidR="00E51B5E" w:rsidRPr="001565E6" w:rsidRDefault="00E51B5E" w:rsidP="001565E6">
      <w:pPr>
        <w:pStyle w:val="1"/>
        <w:numPr>
          <w:ilvl w:val="1"/>
          <w:numId w:val="1"/>
        </w:numPr>
        <w:tabs>
          <w:tab w:val="left" w:pos="426"/>
        </w:tabs>
        <w:spacing w:before="64"/>
        <w:ind w:hanging="25"/>
        <w:jc w:val="both"/>
        <w:rPr>
          <w:b w:val="0"/>
          <w:bCs w:val="0"/>
          <w:spacing w:val="-7"/>
          <w:sz w:val="24"/>
          <w:szCs w:val="24"/>
          <w:lang w:val="ru-RU"/>
        </w:rPr>
      </w:pPr>
      <w:r w:rsidRPr="001565E6">
        <w:rPr>
          <w:b w:val="0"/>
          <w:bCs w:val="0"/>
          <w:spacing w:val="-7"/>
          <w:sz w:val="24"/>
          <w:szCs w:val="24"/>
          <w:lang w:val="ru-RU"/>
        </w:rPr>
        <w:t>Обе Стороны несут ответственность за неисполнение или ненадлежащее исполнение своих обязательств по настоящему Договору, Заявкам в соответствии с действующим законодательством.</w:t>
      </w:r>
    </w:p>
    <w:p w14:paraId="13A80975" w14:textId="77777777" w:rsidR="00A72FE4" w:rsidRPr="001565E6" w:rsidRDefault="00E51B5E" w:rsidP="001565E6">
      <w:pPr>
        <w:pStyle w:val="1"/>
        <w:numPr>
          <w:ilvl w:val="1"/>
          <w:numId w:val="1"/>
        </w:numPr>
        <w:tabs>
          <w:tab w:val="left" w:pos="426"/>
        </w:tabs>
        <w:ind w:left="142" w:firstLine="0"/>
        <w:jc w:val="both"/>
        <w:rPr>
          <w:b w:val="0"/>
          <w:bCs w:val="0"/>
          <w:spacing w:val="-7"/>
          <w:sz w:val="24"/>
          <w:szCs w:val="24"/>
          <w:lang w:val="ru-RU"/>
        </w:rPr>
      </w:pPr>
      <w:r w:rsidRPr="001565E6">
        <w:rPr>
          <w:b w:val="0"/>
          <w:bCs w:val="0"/>
          <w:spacing w:val="-7"/>
          <w:sz w:val="24"/>
          <w:szCs w:val="24"/>
          <w:lang w:val="ru-RU"/>
        </w:rPr>
        <w:t xml:space="preserve">В случае неоплаты, неполной или несвоевременной оплаты Услуг Оператор связи вправе взыскать с Абонента неустойку </w:t>
      </w:r>
      <w:r w:rsidRPr="001565E6">
        <w:rPr>
          <w:b w:val="0"/>
          <w:bCs w:val="0"/>
          <w:spacing w:val="-7"/>
          <w:sz w:val="24"/>
          <w:szCs w:val="24"/>
          <w:u w:val="single"/>
          <w:lang w:val="ru-RU"/>
        </w:rPr>
        <w:t>в размере 1% (Одного процента)</w:t>
      </w:r>
      <w:r w:rsidRPr="001565E6">
        <w:rPr>
          <w:b w:val="0"/>
          <w:bCs w:val="0"/>
          <w:spacing w:val="-7"/>
          <w:sz w:val="24"/>
          <w:szCs w:val="24"/>
          <w:lang w:val="ru-RU"/>
        </w:rPr>
        <w:t xml:space="preserve">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14:paraId="387B96D2" w14:textId="59D9CD5B" w:rsidR="00A72FE4" w:rsidRPr="001565E6" w:rsidRDefault="00A72FE4" w:rsidP="001565E6">
      <w:pPr>
        <w:pStyle w:val="1"/>
        <w:numPr>
          <w:ilvl w:val="1"/>
          <w:numId w:val="1"/>
        </w:numPr>
        <w:tabs>
          <w:tab w:val="left" w:pos="426"/>
        </w:tabs>
        <w:spacing w:before="64"/>
        <w:ind w:hanging="25"/>
        <w:jc w:val="both"/>
        <w:rPr>
          <w:b w:val="0"/>
          <w:bCs w:val="0"/>
          <w:spacing w:val="-7"/>
          <w:sz w:val="24"/>
          <w:szCs w:val="24"/>
          <w:lang w:val="ru-RU"/>
        </w:rPr>
      </w:pPr>
      <w:r w:rsidRPr="001565E6">
        <w:rPr>
          <w:b w:val="0"/>
          <w:bCs w:val="0"/>
          <w:spacing w:val="-7"/>
          <w:sz w:val="24"/>
          <w:szCs w:val="24"/>
          <w:lang w:val="ru-RU"/>
        </w:rPr>
        <w:t xml:space="preserve">За неисполнение или ненадлежащее исполнение обязательств по настоящему Договору </w:t>
      </w:r>
      <w:r w:rsidRPr="001565E6">
        <w:rPr>
          <w:spacing w:val="-7"/>
          <w:sz w:val="24"/>
          <w:szCs w:val="24"/>
          <w:lang w:val="ru-RU"/>
        </w:rPr>
        <w:t>Оператор несет ответственность</w:t>
      </w:r>
      <w:r w:rsidRPr="001565E6">
        <w:rPr>
          <w:b w:val="0"/>
          <w:bCs w:val="0"/>
          <w:spacing w:val="-7"/>
          <w:sz w:val="24"/>
          <w:szCs w:val="24"/>
          <w:lang w:val="ru-RU"/>
        </w:rPr>
        <w:t xml:space="preserve"> перед Абонентом в следующих случаях: </w:t>
      </w:r>
    </w:p>
    <w:p w14:paraId="4993BAC2" w14:textId="77777777" w:rsidR="00A72FE4" w:rsidRPr="001565E6" w:rsidRDefault="00A72FE4" w:rsidP="001565E6">
      <w:pPr>
        <w:widowControl/>
        <w:autoSpaceDE/>
        <w:autoSpaceDN/>
        <w:jc w:val="both"/>
        <w:rPr>
          <w:sz w:val="24"/>
          <w:szCs w:val="24"/>
          <w:lang w:val="ru-RU" w:eastAsia="ru-RU"/>
        </w:rPr>
      </w:pPr>
      <w:r w:rsidRPr="001565E6">
        <w:rPr>
          <w:sz w:val="24"/>
          <w:szCs w:val="24"/>
          <w:lang w:val="ru-RU" w:eastAsia="ru-RU"/>
        </w:rPr>
        <w:t xml:space="preserve">   Нарушение сроков обеспечения доступа к сети; </w:t>
      </w:r>
    </w:p>
    <w:p w14:paraId="0C9790C3" w14:textId="1006ECAF" w:rsidR="00A72FE4" w:rsidRPr="001565E6" w:rsidRDefault="00A72FE4" w:rsidP="001565E6">
      <w:pPr>
        <w:widowControl/>
        <w:autoSpaceDE/>
        <w:autoSpaceDN/>
        <w:jc w:val="both"/>
        <w:rPr>
          <w:sz w:val="24"/>
          <w:szCs w:val="24"/>
          <w:lang w:val="ru-RU" w:eastAsia="ru-RU"/>
        </w:rPr>
      </w:pPr>
      <w:r w:rsidRPr="001565E6">
        <w:rPr>
          <w:sz w:val="24"/>
          <w:szCs w:val="24"/>
          <w:lang w:val="ru-RU" w:eastAsia="ru-RU"/>
        </w:rPr>
        <w:t xml:space="preserve">   Нарушение установленных в настоящем Договоре сроков оказания услуг связи; </w:t>
      </w:r>
    </w:p>
    <w:p w14:paraId="2D994276" w14:textId="357E5337" w:rsidR="00A72FE4" w:rsidRPr="001565E6" w:rsidRDefault="00A72FE4" w:rsidP="001565E6">
      <w:pPr>
        <w:widowControl/>
        <w:autoSpaceDE/>
        <w:autoSpaceDN/>
        <w:jc w:val="both"/>
        <w:rPr>
          <w:sz w:val="24"/>
          <w:szCs w:val="24"/>
          <w:lang w:val="ru-RU" w:eastAsia="ru-RU"/>
        </w:rPr>
      </w:pPr>
      <w:r w:rsidRPr="001565E6">
        <w:rPr>
          <w:sz w:val="24"/>
          <w:szCs w:val="24"/>
          <w:lang w:val="ru-RU" w:eastAsia="ru-RU"/>
        </w:rPr>
        <w:t xml:space="preserve">   Неоказание услуг связи, указанных в </w:t>
      </w:r>
      <w:r w:rsidRPr="001565E6">
        <w:rPr>
          <w:spacing w:val="-7"/>
          <w:sz w:val="24"/>
          <w:szCs w:val="24"/>
          <w:lang w:val="ru-RU"/>
        </w:rPr>
        <w:t>Заявке</w:t>
      </w:r>
      <w:r w:rsidRPr="001565E6">
        <w:rPr>
          <w:sz w:val="24"/>
          <w:szCs w:val="24"/>
          <w:lang w:val="ru-RU" w:eastAsia="ru-RU"/>
        </w:rPr>
        <w:t xml:space="preserve">; </w:t>
      </w:r>
    </w:p>
    <w:p w14:paraId="6B97767E" w14:textId="03CB3755" w:rsidR="00A72FE4" w:rsidRPr="001565E6" w:rsidRDefault="00EF05AE"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Некачественное оказание услуг связи, в том числе в результате ненадлежащего содержания сети; </w:t>
      </w:r>
    </w:p>
    <w:p w14:paraId="2CA9A082" w14:textId="74296A89" w:rsidR="00A72FE4" w:rsidRPr="001565E6" w:rsidRDefault="00EF05AE"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Нарушение тайны информации, передаваемой по сети; </w:t>
      </w:r>
    </w:p>
    <w:p w14:paraId="027F61E3" w14:textId="6BE7744C" w:rsidR="00A72FE4" w:rsidRPr="001565E6" w:rsidRDefault="00EF05AE" w:rsidP="001565E6">
      <w:pPr>
        <w:widowControl/>
        <w:autoSpaceDE/>
        <w:autoSpaceDN/>
        <w:ind w:left="142" w:hanging="142"/>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Нарушение установленных ограничений на распространение сведений об Абоненте - физическом лице, ставших известными Оператору в силу исполнения настоящего Договора. </w:t>
      </w:r>
    </w:p>
    <w:p w14:paraId="6BDAFFF4" w14:textId="38D73C20" w:rsidR="00A72FE4" w:rsidRPr="001565E6" w:rsidRDefault="006532E5" w:rsidP="001565E6">
      <w:pPr>
        <w:widowControl/>
        <w:autoSpaceDE/>
        <w:autoSpaceDN/>
        <w:ind w:left="142" w:hanging="142"/>
        <w:jc w:val="both"/>
        <w:rPr>
          <w:sz w:val="24"/>
          <w:szCs w:val="24"/>
          <w:lang w:val="ru-RU" w:eastAsia="ru-RU"/>
        </w:rPr>
      </w:pPr>
      <w:bookmarkStart w:id="2" w:name="p7"/>
      <w:bookmarkEnd w:id="2"/>
      <w:r w:rsidRPr="001565E6">
        <w:rPr>
          <w:sz w:val="24"/>
          <w:szCs w:val="24"/>
          <w:lang w:val="ru-RU" w:eastAsia="ru-RU"/>
        </w:rPr>
        <w:t xml:space="preserve">   </w:t>
      </w:r>
      <w:r w:rsidR="00A72FE4" w:rsidRPr="001565E6">
        <w:rPr>
          <w:sz w:val="24"/>
          <w:szCs w:val="24"/>
          <w:lang w:val="ru-RU" w:eastAsia="ru-RU"/>
        </w:rPr>
        <w:t xml:space="preserve">При нарушении установленных сроков оказания услуг связи Абонент - физическое лицо по своему выбору вправе: </w:t>
      </w:r>
    </w:p>
    <w:p w14:paraId="4B9A2037" w14:textId="38AAFFCE" w:rsidR="00A72FE4" w:rsidRPr="001565E6" w:rsidRDefault="006532E5"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Назначить Оператору новый срок, в течение которого должна быть оказана услуга связи; </w:t>
      </w:r>
    </w:p>
    <w:p w14:paraId="72D2B006" w14:textId="3689B128" w:rsidR="00A72FE4" w:rsidRPr="001565E6" w:rsidRDefault="006532E5" w:rsidP="001565E6">
      <w:pPr>
        <w:widowControl/>
        <w:autoSpaceDE/>
        <w:autoSpaceDN/>
        <w:ind w:left="142" w:hanging="142"/>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Поручить оказание услуг связи третьим лицам за разумную цену и потребовать от Оператора возмещения понесенных расходов; </w:t>
      </w:r>
    </w:p>
    <w:p w14:paraId="17B7D26A" w14:textId="3C8172E4" w:rsidR="00A72FE4" w:rsidRPr="001565E6" w:rsidRDefault="006532E5"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Потребовать уменьшения стоимости услуги связи; </w:t>
      </w:r>
    </w:p>
    <w:p w14:paraId="020FE648" w14:textId="4DB522F5" w:rsidR="00A72FE4" w:rsidRPr="001565E6" w:rsidRDefault="006532E5"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Расторгнуть настоящий Договор. </w:t>
      </w:r>
    </w:p>
    <w:p w14:paraId="5EFB62F6" w14:textId="77777777" w:rsidR="006532E5" w:rsidRPr="001565E6" w:rsidRDefault="00A72FE4" w:rsidP="001565E6">
      <w:pPr>
        <w:pStyle w:val="a5"/>
        <w:widowControl/>
        <w:numPr>
          <w:ilvl w:val="1"/>
          <w:numId w:val="1"/>
        </w:numPr>
        <w:autoSpaceDE/>
        <w:autoSpaceDN/>
        <w:ind w:hanging="25"/>
        <w:jc w:val="both"/>
        <w:rPr>
          <w:sz w:val="24"/>
          <w:szCs w:val="24"/>
          <w:lang w:val="ru-RU" w:eastAsia="ru-RU"/>
        </w:rPr>
      </w:pPr>
      <w:r w:rsidRPr="001565E6">
        <w:rPr>
          <w:sz w:val="24"/>
          <w:szCs w:val="24"/>
          <w:lang w:val="ru-RU" w:eastAsia="ru-RU"/>
        </w:rPr>
        <w:t xml:space="preserve">В случае нарушения Оператором установленных сроков оказания услуг связи Абонент вправе требовать полного возмещения убытков, причиненных ему в связи с нарушением указанных сроков. </w:t>
      </w:r>
    </w:p>
    <w:p w14:paraId="27D251E1" w14:textId="4F468223" w:rsidR="00A72FE4" w:rsidRPr="001565E6" w:rsidRDefault="00A72FE4" w:rsidP="001565E6">
      <w:pPr>
        <w:pStyle w:val="a5"/>
        <w:widowControl/>
        <w:numPr>
          <w:ilvl w:val="1"/>
          <w:numId w:val="1"/>
        </w:numPr>
        <w:autoSpaceDE/>
        <w:autoSpaceDN/>
        <w:ind w:hanging="25"/>
        <w:jc w:val="both"/>
        <w:rPr>
          <w:sz w:val="24"/>
          <w:szCs w:val="24"/>
          <w:lang w:val="ru-RU" w:eastAsia="ru-RU"/>
        </w:rPr>
      </w:pPr>
      <w:r w:rsidRPr="001565E6">
        <w:rPr>
          <w:sz w:val="24"/>
          <w:szCs w:val="24"/>
          <w:lang w:val="ru-RU" w:eastAsia="ru-RU"/>
        </w:rPr>
        <w:t xml:space="preserve">В случае неисполнения или ненадлежащего исполнения обязательств в соответствии с настоящим Договором Абонент вправе потребовать по своему выбору: </w:t>
      </w:r>
    </w:p>
    <w:p w14:paraId="4A9BE314" w14:textId="74981587" w:rsidR="00A72FE4" w:rsidRPr="001565E6" w:rsidRDefault="006532E5"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 безвозмездного устранения недостатков по оказанию услуг связи; </w:t>
      </w:r>
    </w:p>
    <w:p w14:paraId="59636349" w14:textId="77777777" w:rsidR="00A72FE4" w:rsidRPr="001565E6" w:rsidRDefault="00A72FE4" w:rsidP="001565E6">
      <w:pPr>
        <w:widowControl/>
        <w:tabs>
          <w:tab w:val="left" w:pos="284"/>
        </w:tabs>
        <w:autoSpaceDE/>
        <w:autoSpaceDN/>
        <w:ind w:left="167"/>
        <w:jc w:val="both"/>
        <w:rPr>
          <w:sz w:val="24"/>
          <w:szCs w:val="24"/>
          <w:lang w:val="ru-RU" w:eastAsia="ru-RU"/>
        </w:rPr>
      </w:pPr>
      <w:r w:rsidRPr="001565E6">
        <w:rPr>
          <w:sz w:val="24"/>
          <w:szCs w:val="24"/>
          <w:lang w:val="ru-RU" w:eastAsia="ru-RU"/>
        </w:rPr>
        <w:t xml:space="preserve">- соответствующего уменьшения стоимости услуг связи; </w:t>
      </w:r>
    </w:p>
    <w:p w14:paraId="520D700E" w14:textId="77777777" w:rsidR="00552A47" w:rsidRPr="001565E6" w:rsidRDefault="006532E5" w:rsidP="001565E6">
      <w:pPr>
        <w:widowControl/>
        <w:tabs>
          <w:tab w:val="left" w:pos="284"/>
        </w:tabs>
        <w:autoSpaceDE/>
        <w:autoSpaceDN/>
        <w:ind w:left="142" w:hanging="142"/>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 возмещения понесенных ими расходов, связанных с устранением недостатков оказанной услуги связи своими силами или третьими лицами. </w:t>
      </w:r>
    </w:p>
    <w:p w14:paraId="3C8B9BB0" w14:textId="77777777" w:rsidR="00552A47" w:rsidRPr="001565E6" w:rsidRDefault="00552A47" w:rsidP="001565E6">
      <w:pPr>
        <w:widowControl/>
        <w:tabs>
          <w:tab w:val="left" w:pos="284"/>
        </w:tabs>
        <w:autoSpaceDE/>
        <w:autoSpaceDN/>
        <w:ind w:left="142" w:hanging="142"/>
        <w:jc w:val="both"/>
        <w:rPr>
          <w:sz w:val="24"/>
          <w:szCs w:val="24"/>
          <w:lang w:val="ru-RU" w:eastAsia="ru-RU"/>
        </w:rPr>
      </w:pPr>
      <w:r w:rsidRPr="001565E6">
        <w:rPr>
          <w:sz w:val="24"/>
          <w:szCs w:val="24"/>
          <w:lang w:val="ru-RU" w:eastAsia="ru-RU"/>
        </w:rPr>
        <w:t xml:space="preserve">  6.6. </w:t>
      </w:r>
      <w:r w:rsidR="00A72FE4" w:rsidRPr="001565E6">
        <w:rPr>
          <w:sz w:val="24"/>
          <w:szCs w:val="24"/>
          <w:lang w:val="ru-RU" w:eastAsia="ru-RU"/>
        </w:rPr>
        <w:t xml:space="preserve">В случае нарушения Оператором тайны информации, передаваемой по сети, и требований ограничения распространения сведений об Абоненте - физическом лице, ставших ему известными в силу исполнения настоящего Договора, Оператор по требованию Абонента возмещает причиненные этими действиями убытки. </w:t>
      </w:r>
    </w:p>
    <w:p w14:paraId="332F4F38" w14:textId="77777777" w:rsidR="00552A47" w:rsidRPr="001565E6" w:rsidRDefault="00552A47" w:rsidP="001565E6">
      <w:pPr>
        <w:widowControl/>
        <w:tabs>
          <w:tab w:val="left" w:pos="284"/>
        </w:tabs>
        <w:autoSpaceDE/>
        <w:autoSpaceDN/>
        <w:ind w:left="142" w:hanging="142"/>
        <w:jc w:val="both"/>
        <w:rPr>
          <w:sz w:val="24"/>
          <w:szCs w:val="24"/>
          <w:lang w:val="ru-RU" w:eastAsia="ru-RU"/>
        </w:rPr>
      </w:pPr>
      <w:r w:rsidRPr="001565E6">
        <w:rPr>
          <w:sz w:val="24"/>
          <w:szCs w:val="24"/>
          <w:lang w:val="ru-RU" w:eastAsia="ru-RU"/>
        </w:rPr>
        <w:t xml:space="preserve">  6.7. </w:t>
      </w:r>
      <w:r w:rsidR="00A72FE4" w:rsidRPr="001565E6">
        <w:rPr>
          <w:sz w:val="24"/>
          <w:szCs w:val="24"/>
          <w:lang w:val="ru-RU" w:eastAsia="ru-RU"/>
        </w:rPr>
        <w:t xml:space="preserve">В случае непредставления, неполного или несвоевременного представления информации об оказании услуг связи Абонент вправе отказаться от исполнения настоящего Договора, потребовать возврата уплаченных за оказанные услуги связи средств и возмещения понесенных убытков. </w:t>
      </w:r>
      <w:r w:rsidRPr="001565E6">
        <w:rPr>
          <w:sz w:val="24"/>
          <w:szCs w:val="24"/>
          <w:lang w:val="ru-RU" w:eastAsia="ru-RU"/>
        </w:rPr>
        <w:t xml:space="preserve"> </w:t>
      </w:r>
    </w:p>
    <w:p w14:paraId="495AF034" w14:textId="0EA3CE7D" w:rsidR="00A72FE4" w:rsidRPr="001565E6" w:rsidRDefault="00552A47" w:rsidP="001565E6">
      <w:pPr>
        <w:widowControl/>
        <w:tabs>
          <w:tab w:val="left" w:pos="284"/>
        </w:tabs>
        <w:autoSpaceDE/>
        <w:autoSpaceDN/>
        <w:ind w:left="142" w:hanging="142"/>
        <w:jc w:val="both"/>
        <w:rPr>
          <w:sz w:val="24"/>
          <w:szCs w:val="24"/>
          <w:lang w:val="ru-RU" w:eastAsia="ru-RU"/>
        </w:rPr>
      </w:pPr>
      <w:r w:rsidRPr="001565E6">
        <w:rPr>
          <w:sz w:val="24"/>
          <w:szCs w:val="24"/>
          <w:lang w:val="ru-RU" w:eastAsia="ru-RU"/>
        </w:rPr>
        <w:t xml:space="preserve">  6.4. </w:t>
      </w:r>
      <w:r w:rsidR="00A72FE4" w:rsidRPr="001565E6">
        <w:rPr>
          <w:b/>
          <w:bCs/>
          <w:sz w:val="24"/>
          <w:szCs w:val="24"/>
          <w:lang w:val="ru-RU" w:eastAsia="ru-RU"/>
        </w:rPr>
        <w:t>Абонент несет ответственность</w:t>
      </w:r>
      <w:r w:rsidR="00A72FE4" w:rsidRPr="001565E6">
        <w:rPr>
          <w:sz w:val="24"/>
          <w:szCs w:val="24"/>
          <w:lang w:val="ru-RU" w:eastAsia="ru-RU"/>
        </w:rPr>
        <w:t xml:space="preserve"> перед Оператором в следующих случаях: </w:t>
      </w:r>
    </w:p>
    <w:p w14:paraId="40BDDA0D" w14:textId="7288C25F" w:rsidR="00A72FE4" w:rsidRPr="001565E6" w:rsidRDefault="00261C47"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 неоплата, неполная или несвоевременная оплата услуг связи; </w:t>
      </w:r>
    </w:p>
    <w:p w14:paraId="4E62F26C" w14:textId="0C215847" w:rsidR="00A72FE4" w:rsidRPr="001565E6" w:rsidRDefault="00261C47" w:rsidP="001565E6">
      <w:pPr>
        <w:widowControl/>
        <w:autoSpaceDE/>
        <w:autoSpaceDN/>
        <w:jc w:val="both"/>
        <w:rPr>
          <w:sz w:val="24"/>
          <w:szCs w:val="24"/>
          <w:lang w:val="ru-RU" w:eastAsia="ru-RU"/>
        </w:rPr>
      </w:pPr>
      <w:r w:rsidRPr="001565E6">
        <w:rPr>
          <w:sz w:val="24"/>
          <w:szCs w:val="24"/>
          <w:lang w:val="ru-RU" w:eastAsia="ru-RU"/>
        </w:rPr>
        <w:t xml:space="preserve">  </w:t>
      </w:r>
      <w:r w:rsidR="00A72FE4" w:rsidRPr="001565E6">
        <w:rPr>
          <w:sz w:val="24"/>
          <w:szCs w:val="24"/>
          <w:lang w:val="ru-RU" w:eastAsia="ru-RU"/>
        </w:rPr>
        <w:t xml:space="preserve">- несоблюдение правил эксплуатации оборудования; </w:t>
      </w:r>
    </w:p>
    <w:p w14:paraId="18071456" w14:textId="77777777" w:rsidR="000D3669" w:rsidRPr="001565E6" w:rsidRDefault="00261C47" w:rsidP="001565E6">
      <w:pPr>
        <w:widowControl/>
        <w:autoSpaceDE/>
        <w:autoSpaceDN/>
        <w:ind w:left="142" w:hanging="142"/>
        <w:jc w:val="both"/>
        <w:rPr>
          <w:sz w:val="24"/>
          <w:szCs w:val="24"/>
          <w:lang w:val="ru-RU" w:eastAsia="ru-RU"/>
        </w:rPr>
      </w:pPr>
      <w:r w:rsidRPr="001565E6">
        <w:rPr>
          <w:sz w:val="24"/>
          <w:szCs w:val="24"/>
          <w:lang w:val="ru-RU" w:eastAsia="ru-RU"/>
        </w:rPr>
        <w:lastRenderedPageBreak/>
        <w:t xml:space="preserve">  </w:t>
      </w:r>
      <w:r w:rsidR="00A72FE4" w:rsidRPr="001565E6">
        <w:rPr>
          <w:sz w:val="24"/>
          <w:szCs w:val="24"/>
          <w:lang w:val="ru-RU" w:eastAsia="ru-RU"/>
        </w:rPr>
        <w:t xml:space="preserve">- несоблюдение запрета на подключение к абонентской линии оборудования, не соответствующего установленным требованиям. </w:t>
      </w:r>
    </w:p>
    <w:p w14:paraId="7EE4768D" w14:textId="77777777" w:rsidR="000D3669" w:rsidRPr="001565E6" w:rsidRDefault="000D3669" w:rsidP="001565E6">
      <w:pPr>
        <w:widowControl/>
        <w:autoSpaceDE/>
        <w:autoSpaceDN/>
        <w:ind w:left="142" w:hanging="142"/>
        <w:jc w:val="both"/>
        <w:rPr>
          <w:sz w:val="24"/>
          <w:szCs w:val="24"/>
          <w:lang w:val="ru-RU" w:eastAsia="ru-RU"/>
        </w:rPr>
      </w:pPr>
      <w:r w:rsidRPr="001565E6">
        <w:rPr>
          <w:sz w:val="24"/>
          <w:szCs w:val="24"/>
          <w:lang w:val="ru-RU" w:eastAsia="ru-RU"/>
        </w:rPr>
        <w:t xml:space="preserve">  6.5. </w:t>
      </w:r>
      <w:r w:rsidR="00A72FE4" w:rsidRPr="001565E6">
        <w:rPr>
          <w:sz w:val="24"/>
          <w:szCs w:val="24"/>
          <w:lang w:val="ru-RU" w:eastAsia="ru-RU"/>
        </w:rPr>
        <w:t xml:space="preserve">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вправе обратиться в суд с требованием возмещения причиненных такими действиями Абонента убытков. </w:t>
      </w:r>
    </w:p>
    <w:p w14:paraId="5BC9C8A2" w14:textId="213C466A" w:rsidR="00A72FE4" w:rsidRPr="001565E6" w:rsidRDefault="000D3669" w:rsidP="001565E6">
      <w:pPr>
        <w:widowControl/>
        <w:autoSpaceDE/>
        <w:autoSpaceDN/>
        <w:ind w:left="142" w:hanging="142"/>
        <w:jc w:val="both"/>
        <w:rPr>
          <w:sz w:val="24"/>
          <w:szCs w:val="24"/>
          <w:lang w:val="ru-RU" w:eastAsia="ru-RU"/>
        </w:rPr>
      </w:pPr>
      <w:r w:rsidRPr="001565E6">
        <w:rPr>
          <w:sz w:val="24"/>
          <w:szCs w:val="24"/>
          <w:lang w:val="ru-RU" w:eastAsia="ru-RU"/>
        </w:rPr>
        <w:t xml:space="preserve">  6.6. </w:t>
      </w:r>
      <w:r w:rsidR="00A72FE4" w:rsidRPr="001565E6">
        <w:rPr>
          <w:sz w:val="24"/>
          <w:szCs w:val="24"/>
          <w:lang w:val="ru-RU" w:eastAsia="ru-RU"/>
        </w:rPr>
        <w:t xml:space="preserve">Оператор освобождается от ответственности за неисполнение или ненадлежащее исполнение обязательств по настоящему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 </w:t>
      </w:r>
    </w:p>
    <w:p w14:paraId="4816493E" w14:textId="71E34C2C" w:rsidR="00E51B5E" w:rsidRPr="001565E6" w:rsidRDefault="00E51B5E" w:rsidP="001565E6">
      <w:pPr>
        <w:pStyle w:val="1"/>
        <w:numPr>
          <w:ilvl w:val="1"/>
          <w:numId w:val="3"/>
        </w:numPr>
        <w:tabs>
          <w:tab w:val="left" w:pos="426"/>
        </w:tabs>
        <w:ind w:left="142" w:firstLine="0"/>
        <w:jc w:val="both"/>
        <w:rPr>
          <w:b w:val="0"/>
          <w:bCs w:val="0"/>
          <w:spacing w:val="-7"/>
          <w:sz w:val="24"/>
          <w:szCs w:val="24"/>
          <w:lang w:val="ru-RU"/>
        </w:rPr>
      </w:pPr>
      <w:r w:rsidRPr="001565E6">
        <w:rPr>
          <w:b w:val="0"/>
          <w:bCs w:val="0"/>
          <w:spacing w:val="-7"/>
          <w:sz w:val="24"/>
          <w:szCs w:val="24"/>
          <w:lang w:val="ru-RU"/>
        </w:rPr>
        <w:t xml:space="preserve">Подписанием </w:t>
      </w:r>
      <w:r w:rsidR="00A72FE4" w:rsidRPr="001565E6">
        <w:rPr>
          <w:b w:val="0"/>
          <w:bCs w:val="0"/>
          <w:spacing w:val="-7"/>
          <w:sz w:val="24"/>
          <w:szCs w:val="24"/>
          <w:lang w:val="ru-RU"/>
        </w:rPr>
        <w:t xml:space="preserve">Заявки </w:t>
      </w:r>
      <w:bookmarkStart w:id="3" w:name="_GoBack"/>
      <w:bookmarkEnd w:id="3"/>
      <w:r w:rsidRPr="001565E6">
        <w:rPr>
          <w:b w:val="0"/>
          <w:bCs w:val="0"/>
          <w:spacing w:val="-7"/>
          <w:sz w:val="24"/>
          <w:szCs w:val="24"/>
          <w:lang w:val="ru-RU"/>
        </w:rPr>
        <w:t>Абонент</w:t>
      </w:r>
      <w:r w:rsidR="00A72FE4" w:rsidRPr="001565E6">
        <w:rPr>
          <w:b w:val="0"/>
          <w:bCs w:val="0"/>
          <w:spacing w:val="-7"/>
          <w:sz w:val="24"/>
          <w:szCs w:val="24"/>
          <w:lang w:val="ru-RU"/>
        </w:rPr>
        <w:t xml:space="preserve"> </w:t>
      </w:r>
      <w:r w:rsidRPr="001565E6">
        <w:rPr>
          <w:b w:val="0"/>
          <w:bCs w:val="0"/>
          <w:spacing w:val="-7"/>
          <w:sz w:val="24"/>
          <w:szCs w:val="24"/>
          <w:lang w:val="ru-RU"/>
        </w:rPr>
        <w:t>подтверждает, что до него в понятной, доступной форме и в полном объеме доведены сведения об основных потребительских свойствах предоставляемых Оператором услуг, ценах/тарифах на услуги, порядке и сроках расчетов, правилах и условиях оказания и использования услуг.</w:t>
      </w:r>
    </w:p>
    <w:p w14:paraId="1A04BAE6" w14:textId="77777777" w:rsidR="00E51B5E" w:rsidRPr="001565E6" w:rsidRDefault="00E51B5E" w:rsidP="001565E6">
      <w:pPr>
        <w:pStyle w:val="1"/>
        <w:numPr>
          <w:ilvl w:val="1"/>
          <w:numId w:val="3"/>
        </w:numPr>
        <w:tabs>
          <w:tab w:val="left" w:pos="426"/>
        </w:tabs>
        <w:ind w:left="142" w:firstLine="0"/>
        <w:jc w:val="both"/>
        <w:rPr>
          <w:b w:val="0"/>
          <w:bCs w:val="0"/>
          <w:spacing w:val="-7"/>
          <w:sz w:val="24"/>
          <w:szCs w:val="24"/>
          <w:lang w:val="ru-RU"/>
        </w:rPr>
      </w:pPr>
      <w:r w:rsidRPr="001565E6">
        <w:rPr>
          <w:b w:val="0"/>
          <w:bCs w:val="0"/>
          <w:spacing w:val="-7"/>
          <w:sz w:val="24"/>
          <w:szCs w:val="24"/>
          <w:lang w:val="ru-RU"/>
        </w:rPr>
        <w:t>Любые уведомления Оператором связи Абонента и Абонентом Оператора связи производятся в порядке, предусмотренном Правилами.</w:t>
      </w:r>
    </w:p>
    <w:p w14:paraId="4282C832" w14:textId="77777777" w:rsidR="00E51B5E" w:rsidRPr="001565E6" w:rsidRDefault="00E51B5E" w:rsidP="001565E6">
      <w:pPr>
        <w:pStyle w:val="1"/>
        <w:numPr>
          <w:ilvl w:val="1"/>
          <w:numId w:val="3"/>
        </w:numPr>
        <w:tabs>
          <w:tab w:val="left" w:pos="426"/>
        </w:tabs>
        <w:ind w:left="142" w:firstLine="0"/>
        <w:jc w:val="both"/>
        <w:rPr>
          <w:b w:val="0"/>
          <w:bCs w:val="0"/>
          <w:spacing w:val="-7"/>
          <w:sz w:val="24"/>
          <w:szCs w:val="24"/>
          <w:lang w:val="ru-RU"/>
        </w:rPr>
      </w:pPr>
      <w:r w:rsidRPr="001565E6">
        <w:rPr>
          <w:b w:val="0"/>
          <w:bCs w:val="0"/>
          <w:spacing w:val="-7"/>
          <w:sz w:val="24"/>
          <w:szCs w:val="24"/>
          <w:lang w:val="ru-RU"/>
        </w:rPr>
        <w:t>Стороны договорились, что все разногласия по настоящему договору разрешаются путем переговоров, а в случае недостижения согласия в суде по месту нахождения Оператора связи. Вся переписка может вестись по электронным адресам, указанным в разделе «Адреса и реквизиты сторон».</w:t>
      </w:r>
    </w:p>
    <w:p w14:paraId="2E46FA4F" w14:textId="77777777" w:rsidR="00E51B5E" w:rsidRPr="001565E6" w:rsidRDefault="00E51B5E" w:rsidP="001565E6">
      <w:pPr>
        <w:pStyle w:val="1"/>
        <w:numPr>
          <w:ilvl w:val="1"/>
          <w:numId w:val="3"/>
        </w:numPr>
        <w:tabs>
          <w:tab w:val="left" w:pos="426"/>
        </w:tabs>
        <w:ind w:left="142" w:firstLine="0"/>
        <w:jc w:val="both"/>
        <w:rPr>
          <w:b w:val="0"/>
          <w:bCs w:val="0"/>
          <w:spacing w:val="-7"/>
          <w:sz w:val="24"/>
          <w:szCs w:val="24"/>
          <w:lang w:val="ru-RU"/>
        </w:rPr>
      </w:pPr>
      <w:r w:rsidRPr="001565E6">
        <w:rPr>
          <w:b w:val="0"/>
          <w:bCs w:val="0"/>
          <w:spacing w:val="-7"/>
          <w:sz w:val="24"/>
          <w:szCs w:val="24"/>
          <w:lang w:val="ru-RU"/>
        </w:rPr>
        <w:t>В случае, если Оператору связи не предоставлено право или на него не возложена обязанность по одностороннему изменению условий Договора, в том числе в отношении существенных условий, то изменения в Договор оформляются заключением дополнительного соглашения в порядке, предусмотренном Правилами.</w:t>
      </w:r>
    </w:p>
    <w:p w14:paraId="73FD81DC" w14:textId="77777777" w:rsidR="00E51B5E" w:rsidRPr="001565E6" w:rsidRDefault="00E51B5E" w:rsidP="001565E6">
      <w:pPr>
        <w:pStyle w:val="1"/>
        <w:numPr>
          <w:ilvl w:val="1"/>
          <w:numId w:val="3"/>
        </w:numPr>
        <w:tabs>
          <w:tab w:val="left" w:pos="426"/>
        </w:tabs>
        <w:ind w:left="142" w:firstLine="0"/>
        <w:jc w:val="both"/>
        <w:rPr>
          <w:b w:val="0"/>
          <w:bCs w:val="0"/>
          <w:spacing w:val="-7"/>
          <w:sz w:val="24"/>
          <w:szCs w:val="24"/>
          <w:lang w:val="ru-RU"/>
        </w:rPr>
      </w:pPr>
      <w:r w:rsidRPr="001565E6">
        <w:rPr>
          <w:b w:val="0"/>
          <w:bCs w:val="0"/>
          <w:spacing w:val="-7"/>
          <w:sz w:val="24"/>
          <w:szCs w:val="24"/>
          <w:lang w:val="ru-RU"/>
        </w:rPr>
        <w:t>Иные условия, не предусмотренные настоящим Договором, регулируются Правилами оказания услуг связи.</w:t>
      </w:r>
    </w:p>
    <w:p w14:paraId="618667DD" w14:textId="1802190A" w:rsidR="00E51B5E" w:rsidRDefault="00E51B5E" w:rsidP="001565E6">
      <w:pPr>
        <w:rPr>
          <w:sz w:val="24"/>
          <w:szCs w:val="24"/>
          <w:lang w:val="ru-RU"/>
        </w:rPr>
      </w:pPr>
    </w:p>
    <w:p w14:paraId="20715F02" w14:textId="77777777" w:rsidR="0062307E" w:rsidRPr="0062307E" w:rsidRDefault="0062307E" w:rsidP="001565E6">
      <w:pPr>
        <w:pStyle w:val="1"/>
        <w:spacing w:before="64"/>
        <w:jc w:val="center"/>
        <w:rPr>
          <w:spacing w:val="-1"/>
          <w:sz w:val="24"/>
          <w:szCs w:val="24"/>
          <w:lang w:val="ru-RU"/>
        </w:rPr>
      </w:pPr>
    </w:p>
    <w:p w14:paraId="1D16750F" w14:textId="77777777" w:rsidR="0062307E" w:rsidRDefault="0062307E" w:rsidP="001565E6">
      <w:pPr>
        <w:ind w:left="3684"/>
        <w:jc w:val="center"/>
        <w:rPr>
          <w:b/>
          <w:sz w:val="15"/>
          <w:lang w:val="ru-RU"/>
        </w:rPr>
      </w:pPr>
    </w:p>
    <w:p w14:paraId="238759CB" w14:textId="77777777" w:rsidR="0062307E" w:rsidRPr="00E51B5E" w:rsidRDefault="0062307E" w:rsidP="001565E6">
      <w:pPr>
        <w:rPr>
          <w:sz w:val="24"/>
          <w:szCs w:val="24"/>
          <w:lang w:val="ru-RU"/>
        </w:rPr>
      </w:pPr>
    </w:p>
    <w:sectPr w:rsidR="0062307E" w:rsidRPr="00E51B5E" w:rsidSect="0062307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42C"/>
    <w:multiLevelType w:val="multilevel"/>
    <w:tmpl w:val="6C78C952"/>
    <w:lvl w:ilvl="0">
      <w:start w:val="1"/>
      <w:numFmt w:val="decimal"/>
      <w:lvlText w:val="%1."/>
      <w:lvlJc w:val="left"/>
      <w:pPr>
        <w:ind w:left="317" w:hanging="150"/>
      </w:pPr>
      <w:rPr>
        <w:rFonts w:ascii="Times New Roman" w:eastAsia="Times New Roman" w:hAnsi="Times New Roman" w:cs="Times New Roman" w:hint="default"/>
        <w:b/>
        <w:bCs/>
        <w:w w:val="100"/>
        <w:sz w:val="24"/>
        <w:szCs w:val="24"/>
      </w:rPr>
    </w:lvl>
    <w:lvl w:ilvl="1">
      <w:start w:val="1"/>
      <w:numFmt w:val="decimal"/>
      <w:lvlText w:val="%1.%2."/>
      <w:lvlJc w:val="left"/>
      <w:pPr>
        <w:ind w:left="167" w:hanging="263"/>
      </w:pPr>
      <w:rPr>
        <w:rFonts w:ascii="Times New Roman" w:eastAsia="Times New Roman" w:hAnsi="Times New Roman" w:cs="Times New Roman" w:hint="default"/>
        <w:w w:val="100"/>
        <w:sz w:val="24"/>
        <w:szCs w:val="24"/>
      </w:rPr>
    </w:lvl>
    <w:lvl w:ilvl="2">
      <w:start w:val="1"/>
      <w:numFmt w:val="decimal"/>
      <w:lvlText w:val="%1.%2.%3."/>
      <w:lvlJc w:val="left"/>
      <w:pPr>
        <w:ind w:left="167" w:hanging="375"/>
      </w:pPr>
      <w:rPr>
        <w:rFonts w:ascii="Times New Roman" w:eastAsia="Times New Roman" w:hAnsi="Times New Roman" w:cs="Times New Roman" w:hint="default"/>
        <w:w w:val="100"/>
        <w:sz w:val="24"/>
        <w:szCs w:val="24"/>
      </w:rPr>
    </w:lvl>
    <w:lvl w:ilvl="3">
      <w:numFmt w:val="bullet"/>
      <w:lvlText w:val="•"/>
      <w:lvlJc w:val="left"/>
      <w:pPr>
        <w:ind w:left="1022" w:hanging="375"/>
      </w:pPr>
      <w:rPr>
        <w:rFonts w:hint="default"/>
      </w:rPr>
    </w:lvl>
    <w:lvl w:ilvl="4">
      <w:numFmt w:val="bullet"/>
      <w:lvlText w:val="•"/>
      <w:lvlJc w:val="left"/>
      <w:pPr>
        <w:ind w:left="1625" w:hanging="375"/>
      </w:pPr>
      <w:rPr>
        <w:rFonts w:hint="default"/>
      </w:rPr>
    </w:lvl>
    <w:lvl w:ilvl="5">
      <w:numFmt w:val="bullet"/>
      <w:lvlText w:val="•"/>
      <w:lvlJc w:val="left"/>
      <w:pPr>
        <w:ind w:left="2228" w:hanging="375"/>
      </w:pPr>
      <w:rPr>
        <w:rFonts w:hint="default"/>
      </w:rPr>
    </w:lvl>
    <w:lvl w:ilvl="6">
      <w:numFmt w:val="bullet"/>
      <w:lvlText w:val="•"/>
      <w:lvlJc w:val="left"/>
      <w:pPr>
        <w:ind w:left="2831" w:hanging="375"/>
      </w:pPr>
      <w:rPr>
        <w:rFonts w:hint="default"/>
      </w:rPr>
    </w:lvl>
    <w:lvl w:ilvl="7">
      <w:numFmt w:val="bullet"/>
      <w:lvlText w:val="•"/>
      <w:lvlJc w:val="left"/>
      <w:pPr>
        <w:ind w:left="3434" w:hanging="375"/>
      </w:pPr>
      <w:rPr>
        <w:rFonts w:hint="default"/>
      </w:rPr>
    </w:lvl>
    <w:lvl w:ilvl="8">
      <w:numFmt w:val="bullet"/>
      <w:lvlText w:val="•"/>
      <w:lvlJc w:val="left"/>
      <w:pPr>
        <w:ind w:left="4037" w:hanging="375"/>
      </w:pPr>
      <w:rPr>
        <w:rFonts w:hint="default"/>
      </w:rPr>
    </w:lvl>
  </w:abstractNum>
  <w:abstractNum w:abstractNumId="1" w15:restartNumberingAfterBreak="0">
    <w:nsid w:val="2E761D68"/>
    <w:multiLevelType w:val="multilevel"/>
    <w:tmpl w:val="8D9AF594"/>
    <w:lvl w:ilvl="0">
      <w:start w:val="1"/>
      <w:numFmt w:val="decimal"/>
      <w:lvlText w:val="%1."/>
      <w:lvlJc w:val="left"/>
      <w:pPr>
        <w:ind w:left="317" w:hanging="150"/>
      </w:pPr>
      <w:rPr>
        <w:rFonts w:ascii="Times New Roman" w:eastAsia="Times New Roman" w:hAnsi="Times New Roman" w:cs="Times New Roman" w:hint="default"/>
        <w:b/>
        <w:bCs/>
        <w:w w:val="100"/>
        <w:sz w:val="15"/>
        <w:szCs w:val="15"/>
      </w:rPr>
    </w:lvl>
    <w:lvl w:ilvl="1">
      <w:start w:val="1"/>
      <w:numFmt w:val="decimal"/>
      <w:lvlText w:val="%1.%2."/>
      <w:lvlJc w:val="left"/>
      <w:pPr>
        <w:ind w:left="167" w:hanging="263"/>
      </w:pPr>
      <w:rPr>
        <w:rFonts w:ascii="Times New Roman" w:eastAsia="Times New Roman" w:hAnsi="Times New Roman" w:cs="Times New Roman" w:hint="default"/>
        <w:w w:val="100"/>
        <w:sz w:val="24"/>
        <w:szCs w:val="24"/>
      </w:rPr>
    </w:lvl>
    <w:lvl w:ilvl="2">
      <w:start w:val="1"/>
      <w:numFmt w:val="decimal"/>
      <w:lvlText w:val="%1.%2.%3."/>
      <w:lvlJc w:val="left"/>
      <w:pPr>
        <w:ind w:left="167" w:hanging="375"/>
      </w:pPr>
      <w:rPr>
        <w:rFonts w:ascii="Times New Roman" w:eastAsia="Times New Roman" w:hAnsi="Times New Roman" w:cs="Times New Roman" w:hint="default"/>
        <w:w w:val="100"/>
        <w:sz w:val="24"/>
        <w:szCs w:val="24"/>
      </w:rPr>
    </w:lvl>
    <w:lvl w:ilvl="3">
      <w:numFmt w:val="bullet"/>
      <w:lvlText w:val="•"/>
      <w:lvlJc w:val="left"/>
      <w:pPr>
        <w:ind w:left="1022" w:hanging="375"/>
      </w:pPr>
      <w:rPr>
        <w:rFonts w:hint="default"/>
      </w:rPr>
    </w:lvl>
    <w:lvl w:ilvl="4">
      <w:numFmt w:val="bullet"/>
      <w:lvlText w:val="•"/>
      <w:lvlJc w:val="left"/>
      <w:pPr>
        <w:ind w:left="1625" w:hanging="375"/>
      </w:pPr>
      <w:rPr>
        <w:rFonts w:hint="default"/>
      </w:rPr>
    </w:lvl>
    <w:lvl w:ilvl="5">
      <w:numFmt w:val="bullet"/>
      <w:lvlText w:val="•"/>
      <w:lvlJc w:val="left"/>
      <w:pPr>
        <w:ind w:left="2228" w:hanging="375"/>
      </w:pPr>
      <w:rPr>
        <w:rFonts w:hint="default"/>
      </w:rPr>
    </w:lvl>
    <w:lvl w:ilvl="6">
      <w:numFmt w:val="bullet"/>
      <w:lvlText w:val="•"/>
      <w:lvlJc w:val="left"/>
      <w:pPr>
        <w:ind w:left="2831" w:hanging="375"/>
      </w:pPr>
      <w:rPr>
        <w:rFonts w:hint="default"/>
      </w:rPr>
    </w:lvl>
    <w:lvl w:ilvl="7">
      <w:numFmt w:val="bullet"/>
      <w:lvlText w:val="•"/>
      <w:lvlJc w:val="left"/>
      <w:pPr>
        <w:ind w:left="3434" w:hanging="375"/>
      </w:pPr>
      <w:rPr>
        <w:rFonts w:hint="default"/>
      </w:rPr>
    </w:lvl>
    <w:lvl w:ilvl="8">
      <w:numFmt w:val="bullet"/>
      <w:lvlText w:val="•"/>
      <w:lvlJc w:val="left"/>
      <w:pPr>
        <w:ind w:left="4037" w:hanging="375"/>
      </w:pPr>
      <w:rPr>
        <w:rFonts w:hint="default"/>
      </w:rPr>
    </w:lvl>
  </w:abstractNum>
  <w:abstractNum w:abstractNumId="2" w15:restartNumberingAfterBreak="0">
    <w:nsid w:val="34D45B54"/>
    <w:multiLevelType w:val="multilevel"/>
    <w:tmpl w:val="FF24AF6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ED"/>
    <w:rsid w:val="000A4C4F"/>
    <w:rsid w:val="000C755F"/>
    <w:rsid w:val="000D3669"/>
    <w:rsid w:val="001565E6"/>
    <w:rsid w:val="0017197A"/>
    <w:rsid w:val="002124CA"/>
    <w:rsid w:val="0024351E"/>
    <w:rsid w:val="00261C47"/>
    <w:rsid w:val="0026709C"/>
    <w:rsid w:val="002F7B82"/>
    <w:rsid w:val="00374B4C"/>
    <w:rsid w:val="0040399D"/>
    <w:rsid w:val="00552A47"/>
    <w:rsid w:val="0062307E"/>
    <w:rsid w:val="006532E5"/>
    <w:rsid w:val="00666733"/>
    <w:rsid w:val="00693BCE"/>
    <w:rsid w:val="007D71ED"/>
    <w:rsid w:val="008B151D"/>
    <w:rsid w:val="00917748"/>
    <w:rsid w:val="00917902"/>
    <w:rsid w:val="00A4431D"/>
    <w:rsid w:val="00A72FE4"/>
    <w:rsid w:val="00A97961"/>
    <w:rsid w:val="00B00C5E"/>
    <w:rsid w:val="00B36C2E"/>
    <w:rsid w:val="00CC557B"/>
    <w:rsid w:val="00D16E9C"/>
    <w:rsid w:val="00D8253D"/>
    <w:rsid w:val="00D93870"/>
    <w:rsid w:val="00D9491F"/>
    <w:rsid w:val="00DC2E97"/>
    <w:rsid w:val="00DD1321"/>
    <w:rsid w:val="00E51B5E"/>
    <w:rsid w:val="00EF05AE"/>
    <w:rsid w:val="00F11C52"/>
    <w:rsid w:val="00F73934"/>
    <w:rsid w:val="00FB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637A"/>
  <w15:chartTrackingRefBased/>
  <w15:docId w15:val="{36BF6056-7B6E-48F1-B98B-E6617F07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1B5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E51B5E"/>
    <w:pPr>
      <w:outlineLvl w:val="0"/>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1B5E"/>
    <w:rPr>
      <w:rFonts w:ascii="Times New Roman" w:eastAsia="Times New Roman" w:hAnsi="Times New Roman" w:cs="Times New Roman"/>
      <w:b/>
      <w:bCs/>
      <w:sz w:val="15"/>
      <w:szCs w:val="15"/>
      <w:lang w:val="en-US"/>
    </w:rPr>
  </w:style>
  <w:style w:type="paragraph" w:styleId="a3">
    <w:name w:val="Body Text"/>
    <w:basedOn w:val="a"/>
    <w:link w:val="a4"/>
    <w:uiPriority w:val="1"/>
    <w:qFormat/>
    <w:rsid w:val="00E51B5E"/>
    <w:pPr>
      <w:spacing w:before="2"/>
      <w:ind w:left="99"/>
    </w:pPr>
    <w:rPr>
      <w:sz w:val="15"/>
      <w:szCs w:val="15"/>
    </w:rPr>
  </w:style>
  <w:style w:type="character" w:customStyle="1" w:styleId="a4">
    <w:name w:val="Основной текст Знак"/>
    <w:basedOn w:val="a0"/>
    <w:link w:val="a3"/>
    <w:uiPriority w:val="1"/>
    <w:rsid w:val="00E51B5E"/>
    <w:rPr>
      <w:rFonts w:ascii="Times New Roman" w:eastAsia="Times New Roman" w:hAnsi="Times New Roman" w:cs="Times New Roman"/>
      <w:sz w:val="15"/>
      <w:szCs w:val="15"/>
      <w:lang w:val="en-US"/>
    </w:rPr>
  </w:style>
  <w:style w:type="paragraph" w:styleId="a5">
    <w:name w:val="List Paragraph"/>
    <w:basedOn w:val="a"/>
    <w:uiPriority w:val="1"/>
    <w:qFormat/>
    <w:rsid w:val="00E51B5E"/>
    <w:pPr>
      <w:spacing w:before="2"/>
      <w:ind w:left="99"/>
    </w:pPr>
  </w:style>
  <w:style w:type="paragraph" w:customStyle="1" w:styleId="TableParagraph">
    <w:name w:val="Table Paragraph"/>
    <w:basedOn w:val="a"/>
    <w:uiPriority w:val="1"/>
    <w:qFormat/>
    <w:rsid w:val="0062307E"/>
  </w:style>
  <w:style w:type="table" w:styleId="a6">
    <w:name w:val="Table Grid"/>
    <w:basedOn w:val="a1"/>
    <w:uiPriority w:val="59"/>
    <w:rsid w:val="006230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36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181">
      <w:bodyDiv w:val="1"/>
      <w:marLeft w:val="0"/>
      <w:marRight w:val="0"/>
      <w:marTop w:val="0"/>
      <w:marBottom w:val="0"/>
      <w:divBdr>
        <w:top w:val="none" w:sz="0" w:space="0" w:color="auto"/>
        <w:left w:val="none" w:sz="0" w:space="0" w:color="auto"/>
        <w:bottom w:val="none" w:sz="0" w:space="0" w:color="auto"/>
        <w:right w:val="none" w:sz="0" w:space="0" w:color="auto"/>
      </w:divBdr>
    </w:div>
    <w:div w:id="210922470">
      <w:bodyDiv w:val="1"/>
      <w:marLeft w:val="0"/>
      <w:marRight w:val="0"/>
      <w:marTop w:val="0"/>
      <w:marBottom w:val="0"/>
      <w:divBdr>
        <w:top w:val="none" w:sz="0" w:space="0" w:color="auto"/>
        <w:left w:val="none" w:sz="0" w:space="0" w:color="auto"/>
        <w:bottom w:val="none" w:sz="0" w:space="0" w:color="auto"/>
        <w:right w:val="none" w:sz="0" w:space="0" w:color="auto"/>
      </w:divBdr>
    </w:div>
    <w:div w:id="254411215">
      <w:bodyDiv w:val="1"/>
      <w:marLeft w:val="0"/>
      <w:marRight w:val="0"/>
      <w:marTop w:val="0"/>
      <w:marBottom w:val="0"/>
      <w:divBdr>
        <w:top w:val="none" w:sz="0" w:space="0" w:color="auto"/>
        <w:left w:val="none" w:sz="0" w:space="0" w:color="auto"/>
        <w:bottom w:val="none" w:sz="0" w:space="0" w:color="auto"/>
        <w:right w:val="none" w:sz="0" w:space="0" w:color="auto"/>
      </w:divBdr>
    </w:div>
    <w:div w:id="634721892">
      <w:bodyDiv w:val="1"/>
      <w:marLeft w:val="0"/>
      <w:marRight w:val="0"/>
      <w:marTop w:val="0"/>
      <w:marBottom w:val="0"/>
      <w:divBdr>
        <w:top w:val="none" w:sz="0" w:space="0" w:color="auto"/>
        <w:left w:val="none" w:sz="0" w:space="0" w:color="auto"/>
        <w:bottom w:val="none" w:sz="0" w:space="0" w:color="auto"/>
        <w:right w:val="none" w:sz="0" w:space="0" w:color="auto"/>
      </w:divBdr>
    </w:div>
    <w:div w:id="1019165715">
      <w:bodyDiv w:val="1"/>
      <w:marLeft w:val="0"/>
      <w:marRight w:val="0"/>
      <w:marTop w:val="0"/>
      <w:marBottom w:val="0"/>
      <w:divBdr>
        <w:top w:val="none" w:sz="0" w:space="0" w:color="auto"/>
        <w:left w:val="none" w:sz="0" w:space="0" w:color="auto"/>
        <w:bottom w:val="none" w:sz="0" w:space="0" w:color="auto"/>
        <w:right w:val="none" w:sz="0" w:space="0" w:color="auto"/>
      </w:divBdr>
    </w:div>
    <w:div w:id="1106122240">
      <w:bodyDiv w:val="1"/>
      <w:marLeft w:val="0"/>
      <w:marRight w:val="0"/>
      <w:marTop w:val="0"/>
      <w:marBottom w:val="0"/>
      <w:divBdr>
        <w:top w:val="none" w:sz="0" w:space="0" w:color="auto"/>
        <w:left w:val="none" w:sz="0" w:space="0" w:color="auto"/>
        <w:bottom w:val="none" w:sz="0" w:space="0" w:color="auto"/>
        <w:right w:val="none" w:sz="0" w:space="0" w:color="auto"/>
      </w:divBdr>
    </w:div>
    <w:div w:id="1461073605">
      <w:bodyDiv w:val="1"/>
      <w:marLeft w:val="0"/>
      <w:marRight w:val="0"/>
      <w:marTop w:val="0"/>
      <w:marBottom w:val="0"/>
      <w:divBdr>
        <w:top w:val="none" w:sz="0" w:space="0" w:color="auto"/>
        <w:left w:val="none" w:sz="0" w:space="0" w:color="auto"/>
        <w:bottom w:val="none" w:sz="0" w:space="0" w:color="auto"/>
        <w:right w:val="none" w:sz="0" w:space="0" w:color="auto"/>
      </w:divBdr>
    </w:div>
    <w:div w:id="1461261210">
      <w:bodyDiv w:val="1"/>
      <w:marLeft w:val="0"/>
      <w:marRight w:val="0"/>
      <w:marTop w:val="0"/>
      <w:marBottom w:val="0"/>
      <w:divBdr>
        <w:top w:val="none" w:sz="0" w:space="0" w:color="auto"/>
        <w:left w:val="none" w:sz="0" w:space="0" w:color="auto"/>
        <w:bottom w:val="none" w:sz="0" w:space="0" w:color="auto"/>
        <w:right w:val="none" w:sz="0" w:space="0" w:color="auto"/>
      </w:divBdr>
    </w:div>
    <w:div w:id="1479683597">
      <w:bodyDiv w:val="1"/>
      <w:marLeft w:val="0"/>
      <w:marRight w:val="0"/>
      <w:marTop w:val="0"/>
      <w:marBottom w:val="0"/>
      <w:divBdr>
        <w:top w:val="none" w:sz="0" w:space="0" w:color="auto"/>
        <w:left w:val="none" w:sz="0" w:space="0" w:color="auto"/>
        <w:bottom w:val="none" w:sz="0" w:space="0" w:color="auto"/>
        <w:right w:val="none" w:sz="0" w:space="0" w:color="auto"/>
      </w:divBdr>
    </w:div>
    <w:div w:id="16958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Борисова</dc:creator>
  <cp:keywords/>
  <dc:description/>
  <cp:lastModifiedBy>Васильева А.С.</cp:lastModifiedBy>
  <cp:revision>2</cp:revision>
  <dcterms:created xsi:type="dcterms:W3CDTF">2023-09-28T21:10:00Z</dcterms:created>
  <dcterms:modified xsi:type="dcterms:W3CDTF">2023-09-28T21:10:00Z</dcterms:modified>
</cp:coreProperties>
</file>